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7D2B42">
        <w:rPr>
          <w:sz w:val="28"/>
          <w:szCs w:val="28"/>
        </w:rPr>
        <w:tab/>
        <w:t>Session on Tuesday, June 3</w:t>
      </w:r>
      <w:r w:rsidR="00F719D9">
        <w:rPr>
          <w:sz w:val="28"/>
          <w:szCs w:val="28"/>
        </w:rPr>
        <w:t>, 2014</w:t>
      </w:r>
      <w:r>
        <w:rPr>
          <w:sz w:val="28"/>
          <w:szCs w:val="28"/>
        </w:rPr>
        <w:t xml:space="preserve"> at </w:t>
      </w:r>
    </w:p>
    <w:p w:rsidR="000E57C7" w:rsidRDefault="007D2B4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2139DA">
        <w:rPr>
          <w:sz w:val="28"/>
          <w:szCs w:val="28"/>
        </w:rPr>
        <w:t>r by 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E93A6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7D2B42">
        <w:rPr>
          <w:sz w:val="28"/>
          <w:szCs w:val="28"/>
        </w:rPr>
        <w:t>eting held on May 20</w:t>
      </w:r>
      <w:r w:rsidR="00C87791">
        <w:rPr>
          <w:sz w:val="28"/>
          <w:szCs w:val="28"/>
        </w:rPr>
        <w:t>, 2014</w:t>
      </w:r>
      <w:r w:rsidR="00C85980">
        <w:rPr>
          <w:sz w:val="28"/>
          <w:szCs w:val="28"/>
        </w:rPr>
        <w:t xml:space="preserve"> was </w:t>
      </w:r>
      <w:r>
        <w:rPr>
          <w:sz w:val="28"/>
          <w:szCs w:val="28"/>
        </w:rPr>
        <w:t>approve</w:t>
      </w:r>
      <w:r w:rsidR="00A435B0">
        <w:rPr>
          <w:sz w:val="28"/>
          <w:szCs w:val="28"/>
        </w:rPr>
        <w:t>d on a motion made b</w:t>
      </w:r>
      <w:r w:rsidR="00D676F9">
        <w:rPr>
          <w:sz w:val="28"/>
          <w:szCs w:val="28"/>
        </w:rPr>
        <w:t>y Ed Michael.  Nathan Abrams</w:t>
      </w:r>
      <w:r>
        <w:rPr>
          <w:sz w:val="28"/>
          <w:szCs w:val="28"/>
        </w:rPr>
        <w:t xml:space="preserve"> seco</w:t>
      </w:r>
      <w:r w:rsidR="00440B85">
        <w:rPr>
          <w:sz w:val="28"/>
          <w:szCs w:val="28"/>
        </w:rPr>
        <w:t>nded the mo</w:t>
      </w:r>
      <w:r w:rsidR="00945684">
        <w:rPr>
          <w:sz w:val="28"/>
          <w:szCs w:val="28"/>
        </w:rPr>
        <w:t>tion.  Motion passed 2-0</w:t>
      </w:r>
      <w:r w:rsidR="00440B85">
        <w:rPr>
          <w:sz w:val="28"/>
          <w:szCs w:val="28"/>
        </w:rPr>
        <w:t>.</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47C9D"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7D2B42">
        <w:rPr>
          <w:sz w:val="28"/>
          <w:szCs w:val="28"/>
        </w:rPr>
        <w:t>payment on June 3</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945684">
        <w:rPr>
          <w:sz w:val="28"/>
          <w:szCs w:val="28"/>
        </w:rPr>
        <w:t>Motion passed 2-0</w:t>
      </w:r>
      <w:r w:rsidR="008021AF">
        <w:rPr>
          <w:sz w:val="28"/>
          <w:szCs w:val="28"/>
        </w:rPr>
        <w:t>.</w:t>
      </w:r>
    </w:p>
    <w:p w:rsidR="00594F94" w:rsidRDefault="00594F94" w:rsidP="00842389">
      <w:pPr>
        <w:spacing w:after="0" w:line="240" w:lineRule="auto"/>
        <w:rPr>
          <w:sz w:val="28"/>
          <w:szCs w:val="28"/>
        </w:rPr>
      </w:pPr>
    </w:p>
    <w:p w:rsidR="00594F94" w:rsidRDefault="00594F94" w:rsidP="00594F94">
      <w:pPr>
        <w:spacing w:after="0" w:line="240" w:lineRule="auto"/>
        <w:rPr>
          <w:b/>
          <w:sz w:val="28"/>
          <w:szCs w:val="28"/>
          <w:u w:val="single"/>
        </w:rPr>
      </w:pPr>
      <w:r>
        <w:rPr>
          <w:b/>
          <w:sz w:val="28"/>
          <w:szCs w:val="28"/>
          <w:u w:val="single"/>
        </w:rPr>
        <w:t>Re:  Four Rivers Resource Services – Budget Discussion</w:t>
      </w:r>
    </w:p>
    <w:p w:rsidR="00594F94" w:rsidRDefault="00594F94" w:rsidP="00594F94">
      <w:pPr>
        <w:spacing w:after="0" w:line="240" w:lineRule="auto"/>
        <w:rPr>
          <w:sz w:val="28"/>
          <w:szCs w:val="28"/>
        </w:rPr>
      </w:pPr>
      <w:r>
        <w:rPr>
          <w:sz w:val="28"/>
          <w:szCs w:val="28"/>
        </w:rPr>
        <w:t>Four Rivers Resource Services Representative Steve Sacksteder presented the Commissioners with a booklet that shows the many services that his organization provides to those with certain disabilities to help them be as independent as possible.  He expressed his appreciation for the Commissioners ongoing support, a request in t</w:t>
      </w:r>
      <w:r w:rsidR="00022C12">
        <w:rPr>
          <w:sz w:val="28"/>
          <w:szCs w:val="28"/>
        </w:rPr>
        <w:t>he amount of $60,437.00 for 2015</w:t>
      </w:r>
      <w:r>
        <w:rPr>
          <w:sz w:val="28"/>
          <w:szCs w:val="28"/>
        </w:rPr>
        <w:t>.  Ride Solutions Representative Becky Guthrie also gave a presentation to the Commissioners of the growing use of Ride Solutions services to t</w:t>
      </w:r>
      <w:r w:rsidR="00022C12">
        <w:rPr>
          <w:sz w:val="28"/>
          <w:szCs w:val="28"/>
        </w:rPr>
        <w:t>he public.  She asked for a 2015 budget amount of $5,5</w:t>
      </w:r>
      <w:r>
        <w:rPr>
          <w:sz w:val="28"/>
          <w:szCs w:val="28"/>
        </w:rPr>
        <w:t xml:space="preserve">00.00, which is </w:t>
      </w:r>
      <w:r w:rsidR="00022C12">
        <w:rPr>
          <w:sz w:val="28"/>
          <w:szCs w:val="28"/>
        </w:rPr>
        <w:t>a $500.00 increase over the 2014</w:t>
      </w:r>
      <w:r>
        <w:rPr>
          <w:sz w:val="28"/>
          <w:szCs w:val="28"/>
        </w:rPr>
        <w:t xml:space="preserve"> budget amount.  The Commissioners thanked both for their time and information.</w:t>
      </w:r>
    </w:p>
    <w:p w:rsidR="00424409" w:rsidRDefault="00424409"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 xml:space="preserve">Re: </w:t>
      </w:r>
      <w:r w:rsidR="00F24C55">
        <w:rPr>
          <w:b/>
          <w:sz w:val="28"/>
          <w:szCs w:val="28"/>
          <w:u w:val="single"/>
        </w:rPr>
        <w:t xml:space="preserve"> Workplace Benefits of Indiana – David Graham</w:t>
      </w:r>
    </w:p>
    <w:p w:rsidR="00F92B9D" w:rsidRDefault="004D2BCB" w:rsidP="00842389">
      <w:pPr>
        <w:spacing w:after="0" w:line="240" w:lineRule="auto"/>
        <w:rPr>
          <w:sz w:val="28"/>
          <w:szCs w:val="28"/>
        </w:rPr>
      </w:pPr>
      <w:r>
        <w:rPr>
          <w:sz w:val="28"/>
          <w:szCs w:val="28"/>
        </w:rPr>
        <w:t>E</w:t>
      </w:r>
      <w:r w:rsidR="00F24C55">
        <w:rPr>
          <w:sz w:val="28"/>
          <w:szCs w:val="28"/>
        </w:rPr>
        <w:t xml:space="preserve">d Michael made a motion to approve Workplace Benefits of </w:t>
      </w:r>
      <w:r w:rsidR="00E773DE">
        <w:rPr>
          <w:sz w:val="28"/>
          <w:szCs w:val="28"/>
        </w:rPr>
        <w:t>Indiana</w:t>
      </w:r>
      <w:r w:rsidR="009E1482">
        <w:rPr>
          <w:sz w:val="28"/>
          <w:szCs w:val="28"/>
        </w:rPr>
        <w:t xml:space="preserve"> Representative</w:t>
      </w:r>
      <w:r w:rsidR="00E773DE">
        <w:rPr>
          <w:sz w:val="28"/>
          <w:szCs w:val="28"/>
        </w:rPr>
        <w:t xml:space="preserve"> </w:t>
      </w:r>
      <w:r w:rsidR="009E1482">
        <w:rPr>
          <w:sz w:val="28"/>
          <w:szCs w:val="28"/>
        </w:rPr>
        <w:t xml:space="preserve">David Graham </w:t>
      </w:r>
      <w:r w:rsidR="00E773DE">
        <w:rPr>
          <w:sz w:val="28"/>
          <w:szCs w:val="28"/>
        </w:rPr>
        <w:t>as the county’s voluntary</w:t>
      </w:r>
      <w:r w:rsidR="00E91C49">
        <w:rPr>
          <w:sz w:val="28"/>
          <w:szCs w:val="28"/>
        </w:rPr>
        <w:t xml:space="preserve"> benefits agent</w:t>
      </w:r>
      <w:r w:rsidR="00C5388F">
        <w:rPr>
          <w:sz w:val="28"/>
          <w:szCs w:val="28"/>
        </w:rPr>
        <w:t xml:space="preserve"> subject</w:t>
      </w:r>
      <w:r w:rsidR="00F24C55">
        <w:rPr>
          <w:sz w:val="28"/>
          <w:szCs w:val="28"/>
        </w:rPr>
        <w:t xml:space="preserve"> to </w:t>
      </w:r>
      <w:r w:rsidR="00C5388F">
        <w:rPr>
          <w:sz w:val="28"/>
          <w:szCs w:val="28"/>
        </w:rPr>
        <w:t>review</w:t>
      </w:r>
      <w:r w:rsidR="00E773DE">
        <w:rPr>
          <w:sz w:val="28"/>
          <w:szCs w:val="28"/>
        </w:rPr>
        <w:t xml:space="preserve"> of the contract wording by </w:t>
      </w:r>
      <w:r w:rsidR="00F24C55">
        <w:rPr>
          <w:sz w:val="28"/>
          <w:szCs w:val="28"/>
        </w:rPr>
        <w:t>County Att</w:t>
      </w:r>
      <w:r w:rsidR="00E773DE">
        <w:rPr>
          <w:sz w:val="28"/>
          <w:szCs w:val="28"/>
        </w:rPr>
        <w:t>orney Marilyn Hartman</w:t>
      </w:r>
      <w:r w:rsidR="00F24C55">
        <w:rPr>
          <w:sz w:val="28"/>
          <w:szCs w:val="28"/>
        </w:rPr>
        <w:t>.</w:t>
      </w:r>
      <w:r w:rsidR="004010EE">
        <w:rPr>
          <w:sz w:val="28"/>
          <w:szCs w:val="28"/>
        </w:rPr>
        <w:t xml:space="preserve">  Mr. </w:t>
      </w:r>
      <w:r w:rsidR="009E1482">
        <w:rPr>
          <w:sz w:val="28"/>
          <w:szCs w:val="28"/>
        </w:rPr>
        <w:t>Graham</w:t>
      </w:r>
      <w:r w:rsidR="004010EE">
        <w:rPr>
          <w:sz w:val="28"/>
          <w:szCs w:val="28"/>
        </w:rPr>
        <w:t xml:space="preserve"> gave the Commissioners an overview of the services his company provides and explained how he could </w:t>
      </w:r>
      <w:r w:rsidR="00A918A5">
        <w:rPr>
          <w:sz w:val="28"/>
          <w:szCs w:val="28"/>
        </w:rPr>
        <w:t xml:space="preserve">save the county both </w:t>
      </w:r>
      <w:r w:rsidR="004010EE">
        <w:rPr>
          <w:sz w:val="28"/>
          <w:szCs w:val="28"/>
        </w:rPr>
        <w:t xml:space="preserve">time </w:t>
      </w:r>
      <w:r w:rsidR="00A918A5">
        <w:rPr>
          <w:sz w:val="28"/>
          <w:szCs w:val="28"/>
        </w:rPr>
        <w:t xml:space="preserve">and effort </w:t>
      </w:r>
      <w:r w:rsidR="004010EE">
        <w:rPr>
          <w:sz w:val="28"/>
          <w:szCs w:val="28"/>
        </w:rPr>
        <w:t>by consolidating several of the insur</w:t>
      </w:r>
      <w:r w:rsidR="006B239F">
        <w:rPr>
          <w:sz w:val="28"/>
          <w:szCs w:val="28"/>
        </w:rPr>
        <w:t>ance companies unde</w:t>
      </w:r>
      <w:r w:rsidR="00BD2D88">
        <w:rPr>
          <w:sz w:val="28"/>
          <w:szCs w:val="28"/>
        </w:rPr>
        <w:t>r one broker.  Nathan Abrams sec</w:t>
      </w:r>
      <w:r w:rsidR="006B239F">
        <w:rPr>
          <w:sz w:val="28"/>
          <w:szCs w:val="28"/>
        </w:rPr>
        <w:t>onded the motion.  Motion passed 2-0.</w:t>
      </w:r>
    </w:p>
    <w:p w:rsidR="00F92B9D" w:rsidRDefault="00F92B9D" w:rsidP="00F92B9D">
      <w:pPr>
        <w:spacing w:after="0" w:line="240" w:lineRule="auto"/>
        <w:rPr>
          <w:b/>
          <w:sz w:val="28"/>
          <w:szCs w:val="28"/>
          <w:u w:val="single"/>
        </w:rPr>
      </w:pPr>
    </w:p>
    <w:p w:rsidR="00F92B9D" w:rsidRDefault="00F92B9D" w:rsidP="00F92B9D">
      <w:pPr>
        <w:spacing w:after="0" w:line="240" w:lineRule="auto"/>
        <w:rPr>
          <w:b/>
          <w:sz w:val="28"/>
          <w:szCs w:val="28"/>
          <w:u w:val="single"/>
        </w:rPr>
      </w:pPr>
      <w:r>
        <w:rPr>
          <w:b/>
          <w:sz w:val="28"/>
          <w:szCs w:val="28"/>
          <w:u w:val="single"/>
        </w:rPr>
        <w:t>Re:  Maintenance S</w:t>
      </w:r>
      <w:r w:rsidR="006045BB">
        <w:rPr>
          <w:b/>
          <w:sz w:val="28"/>
          <w:szCs w:val="28"/>
          <w:u w:val="single"/>
        </w:rPr>
        <w:t xml:space="preserve">upervisor – Fire Suppression Inspection Contract </w:t>
      </w:r>
    </w:p>
    <w:p w:rsidR="00F92B9D" w:rsidRDefault="005D1300" w:rsidP="00F92B9D">
      <w:pPr>
        <w:spacing w:after="0" w:line="240" w:lineRule="auto"/>
        <w:rPr>
          <w:sz w:val="28"/>
          <w:szCs w:val="28"/>
        </w:rPr>
      </w:pPr>
      <w:r>
        <w:rPr>
          <w:sz w:val="28"/>
          <w:szCs w:val="28"/>
        </w:rPr>
        <w:t xml:space="preserve">Ed </w:t>
      </w:r>
      <w:r w:rsidR="006045BB">
        <w:rPr>
          <w:sz w:val="28"/>
          <w:szCs w:val="28"/>
        </w:rPr>
        <w:t>Michael made a motion to table the possibility of changing fire suppression companies from Koorsen to Grunau as requested by</w:t>
      </w:r>
      <w:r>
        <w:rPr>
          <w:sz w:val="28"/>
          <w:szCs w:val="28"/>
        </w:rPr>
        <w:t xml:space="preserve"> </w:t>
      </w:r>
      <w:r w:rsidR="00F92B9D">
        <w:rPr>
          <w:sz w:val="28"/>
          <w:szCs w:val="28"/>
        </w:rPr>
        <w:t>Courthouse Maintenance Supervisor Tim Barker</w:t>
      </w:r>
      <w:r w:rsidR="006045BB">
        <w:rPr>
          <w:sz w:val="28"/>
          <w:szCs w:val="28"/>
        </w:rPr>
        <w:t xml:space="preserve"> until the Commissioners had more time to receive bids and </w:t>
      </w:r>
      <w:r w:rsidR="00506DC5">
        <w:rPr>
          <w:sz w:val="28"/>
          <w:szCs w:val="28"/>
        </w:rPr>
        <w:t>County</w:t>
      </w:r>
      <w:r w:rsidR="006045BB">
        <w:rPr>
          <w:sz w:val="28"/>
          <w:szCs w:val="28"/>
        </w:rPr>
        <w:t xml:space="preserve"> Attorney Marilyn Hartman could review any contract before approval.</w:t>
      </w:r>
      <w:r w:rsidR="00506DC5">
        <w:rPr>
          <w:sz w:val="28"/>
          <w:szCs w:val="28"/>
        </w:rPr>
        <w:t xml:space="preserve">  Nathan Abrams seconded the motion.  Motion passed 2-0.</w:t>
      </w:r>
    </w:p>
    <w:p w:rsidR="006D5922" w:rsidRDefault="006D5922" w:rsidP="00842389">
      <w:pPr>
        <w:spacing w:after="0" w:line="240" w:lineRule="auto"/>
        <w:rPr>
          <w:sz w:val="28"/>
          <w:szCs w:val="28"/>
        </w:rPr>
      </w:pPr>
    </w:p>
    <w:p w:rsidR="006D5922" w:rsidRDefault="009160FC" w:rsidP="006D5922">
      <w:pPr>
        <w:spacing w:after="0" w:line="240" w:lineRule="auto"/>
        <w:rPr>
          <w:b/>
          <w:sz w:val="28"/>
          <w:szCs w:val="28"/>
          <w:u w:val="single"/>
        </w:rPr>
      </w:pPr>
      <w:r>
        <w:rPr>
          <w:b/>
          <w:sz w:val="28"/>
          <w:szCs w:val="28"/>
          <w:u w:val="single"/>
        </w:rPr>
        <w:t>Re:  Resolution No. 2014-03 – Resolution in Connection with Existing Economic Development Area</w:t>
      </w:r>
    </w:p>
    <w:p w:rsidR="007C5AB9" w:rsidRDefault="009160FC" w:rsidP="00842389">
      <w:pPr>
        <w:spacing w:after="0" w:line="240" w:lineRule="auto"/>
        <w:rPr>
          <w:sz w:val="28"/>
          <w:szCs w:val="28"/>
        </w:rPr>
      </w:pPr>
      <w:r>
        <w:rPr>
          <w:sz w:val="28"/>
          <w:szCs w:val="28"/>
        </w:rPr>
        <w:t>Ed Michael made a motion to approve Resolution No. 2014-03, A Resolution of the Board of Commissioners of Count</w:t>
      </w:r>
      <w:r w:rsidR="00A42579">
        <w:rPr>
          <w:sz w:val="28"/>
          <w:szCs w:val="28"/>
        </w:rPr>
        <w:t>y of Greene, Indiana, Approving</w:t>
      </w:r>
      <w:r>
        <w:rPr>
          <w:sz w:val="28"/>
          <w:szCs w:val="28"/>
        </w:rPr>
        <w:t xml:space="preserve"> </w:t>
      </w:r>
      <w:r w:rsidR="00A42579">
        <w:rPr>
          <w:sz w:val="28"/>
          <w:szCs w:val="28"/>
        </w:rPr>
        <w:t>Certain Matters in Connection with an Existing Economic Development Area.  Nathan Abrams seconded the motion.  Motion passed 2-0.</w:t>
      </w:r>
      <w:r w:rsidR="00F51ED2">
        <w:rPr>
          <w:sz w:val="28"/>
          <w:szCs w:val="28"/>
        </w:rPr>
        <w:t xml:space="preserve">  It was mentioned that the </w:t>
      </w:r>
      <w:r w:rsidR="00A522CE">
        <w:rPr>
          <w:sz w:val="28"/>
          <w:szCs w:val="28"/>
        </w:rPr>
        <w:t xml:space="preserve">amended </w:t>
      </w:r>
      <w:r w:rsidR="00F51ED2">
        <w:rPr>
          <w:sz w:val="28"/>
          <w:szCs w:val="28"/>
        </w:rPr>
        <w:t>Resolution was already adopted by the Redevelopment Commission on May 15, 2014 and by the Plan Commission on May 28, 2014.</w:t>
      </w:r>
      <w:r w:rsidR="00B36CF9">
        <w:rPr>
          <w:sz w:val="28"/>
          <w:szCs w:val="28"/>
        </w:rPr>
        <w:t xml:space="preserve">  There will be</w:t>
      </w:r>
      <w:r w:rsidR="00415419">
        <w:rPr>
          <w:sz w:val="28"/>
          <w:szCs w:val="28"/>
        </w:rPr>
        <w:t xml:space="preserve"> a public hearing sch</w:t>
      </w:r>
      <w:r w:rsidR="00B36CF9">
        <w:rPr>
          <w:sz w:val="28"/>
          <w:szCs w:val="28"/>
        </w:rPr>
        <w:t>e</w:t>
      </w:r>
      <w:r w:rsidR="00415419">
        <w:rPr>
          <w:sz w:val="28"/>
          <w:szCs w:val="28"/>
        </w:rPr>
        <w:t>dul</w:t>
      </w:r>
      <w:r w:rsidR="00B36CF9">
        <w:rPr>
          <w:sz w:val="28"/>
          <w:szCs w:val="28"/>
        </w:rPr>
        <w:t>ed for June 19, 2014.</w:t>
      </w:r>
      <w:r w:rsidR="00A42579">
        <w:rPr>
          <w:sz w:val="28"/>
          <w:szCs w:val="28"/>
        </w:rPr>
        <w:t xml:space="preserve"> </w:t>
      </w:r>
      <w:r w:rsidR="00711623">
        <w:rPr>
          <w:sz w:val="28"/>
          <w:szCs w:val="28"/>
        </w:rPr>
        <w:t xml:space="preserve">  Terms of this Resolution are incorporated by reference.</w:t>
      </w:r>
    </w:p>
    <w:p w:rsidR="009160FC" w:rsidRDefault="009160FC" w:rsidP="00842389">
      <w:pPr>
        <w:spacing w:after="0" w:line="240" w:lineRule="auto"/>
        <w:rPr>
          <w:sz w:val="28"/>
          <w:szCs w:val="28"/>
        </w:rPr>
      </w:pPr>
    </w:p>
    <w:p w:rsidR="007C5AB9" w:rsidRDefault="005D0675" w:rsidP="007C5AB9">
      <w:pPr>
        <w:spacing w:after="0" w:line="240" w:lineRule="auto"/>
        <w:rPr>
          <w:b/>
          <w:sz w:val="28"/>
          <w:szCs w:val="28"/>
          <w:u w:val="single"/>
        </w:rPr>
      </w:pPr>
      <w:r>
        <w:rPr>
          <w:b/>
          <w:sz w:val="28"/>
          <w:szCs w:val="28"/>
          <w:u w:val="single"/>
        </w:rPr>
        <w:t>Re:  Citizen’s Comments</w:t>
      </w:r>
    </w:p>
    <w:p w:rsidR="007C5AB9" w:rsidRDefault="003E4E9B" w:rsidP="00842389">
      <w:pPr>
        <w:spacing w:after="0" w:line="240" w:lineRule="auto"/>
        <w:rPr>
          <w:sz w:val="28"/>
          <w:szCs w:val="28"/>
        </w:rPr>
      </w:pPr>
      <w:r>
        <w:rPr>
          <w:sz w:val="28"/>
          <w:szCs w:val="28"/>
        </w:rPr>
        <w:t>There were two</w:t>
      </w:r>
      <w:r w:rsidR="005D0675">
        <w:rPr>
          <w:sz w:val="28"/>
          <w:szCs w:val="28"/>
        </w:rPr>
        <w:t xml:space="preserve"> citizen comments for the Commissioners.  One had to do with </w:t>
      </w:r>
      <w:r w:rsidR="00FC0BB6">
        <w:rPr>
          <w:sz w:val="28"/>
          <w:szCs w:val="28"/>
        </w:rPr>
        <w:t xml:space="preserve">concern over </w:t>
      </w:r>
      <w:r w:rsidR="005D0675">
        <w:rPr>
          <w:sz w:val="28"/>
          <w:szCs w:val="28"/>
        </w:rPr>
        <w:t>the co</w:t>
      </w:r>
      <w:r w:rsidR="00CD50F5">
        <w:rPr>
          <w:sz w:val="28"/>
          <w:szCs w:val="28"/>
        </w:rPr>
        <w:t>ndition of certain county roads, to which the Commissioners responded they were working on.</w:t>
      </w:r>
      <w:r w:rsidR="005D0675">
        <w:rPr>
          <w:sz w:val="28"/>
          <w:szCs w:val="28"/>
        </w:rPr>
        <w:t xml:space="preserve">  The second was a word of th</w:t>
      </w:r>
      <w:r w:rsidR="002F2EC5">
        <w:rPr>
          <w:sz w:val="28"/>
          <w:szCs w:val="28"/>
        </w:rPr>
        <w:t>anks to</w:t>
      </w:r>
      <w:r w:rsidR="005D0675">
        <w:rPr>
          <w:sz w:val="28"/>
          <w:szCs w:val="28"/>
        </w:rPr>
        <w:t xml:space="preserve"> the Commissioners</w:t>
      </w:r>
      <w:r w:rsidR="002F2EC5">
        <w:rPr>
          <w:sz w:val="28"/>
          <w:szCs w:val="28"/>
        </w:rPr>
        <w:t xml:space="preserve">, </w:t>
      </w:r>
      <w:r w:rsidR="005D0675">
        <w:rPr>
          <w:sz w:val="28"/>
          <w:szCs w:val="28"/>
        </w:rPr>
        <w:t>Tim Barker</w:t>
      </w:r>
      <w:r w:rsidR="002F2EC5">
        <w:rPr>
          <w:sz w:val="28"/>
          <w:szCs w:val="28"/>
        </w:rPr>
        <w:t>,</w:t>
      </w:r>
      <w:r w:rsidR="005D0675">
        <w:rPr>
          <w:sz w:val="28"/>
          <w:szCs w:val="28"/>
        </w:rPr>
        <w:t xml:space="preserve"> </w:t>
      </w:r>
      <w:r w:rsidR="00C112BE">
        <w:rPr>
          <w:sz w:val="28"/>
          <w:szCs w:val="28"/>
        </w:rPr>
        <w:t xml:space="preserve">and his crew </w:t>
      </w:r>
      <w:r w:rsidR="005D0675">
        <w:rPr>
          <w:sz w:val="28"/>
          <w:szCs w:val="28"/>
        </w:rPr>
        <w:t xml:space="preserve">for the splendid </w:t>
      </w:r>
      <w:r w:rsidR="00B9511A">
        <w:rPr>
          <w:sz w:val="28"/>
          <w:szCs w:val="28"/>
        </w:rPr>
        <w:t>condition</w:t>
      </w:r>
      <w:r w:rsidR="005D0675">
        <w:rPr>
          <w:sz w:val="28"/>
          <w:szCs w:val="28"/>
        </w:rPr>
        <w:t xml:space="preserve"> </w:t>
      </w:r>
      <w:r w:rsidR="00B9511A">
        <w:rPr>
          <w:sz w:val="28"/>
          <w:szCs w:val="28"/>
        </w:rPr>
        <w:t>of</w:t>
      </w:r>
      <w:r w:rsidR="005D0675">
        <w:rPr>
          <w:sz w:val="28"/>
          <w:szCs w:val="28"/>
        </w:rPr>
        <w:t xml:space="preserve"> the courthouse lawn </w:t>
      </w:r>
      <w:r w:rsidR="00C112BE">
        <w:rPr>
          <w:sz w:val="28"/>
          <w:szCs w:val="28"/>
        </w:rPr>
        <w:t>durin</w:t>
      </w:r>
      <w:r w:rsidR="00F310D7">
        <w:rPr>
          <w:sz w:val="28"/>
          <w:szCs w:val="28"/>
        </w:rPr>
        <w:t xml:space="preserve">g the Memorial Day </w:t>
      </w:r>
      <w:r w:rsidR="002F2EC5">
        <w:rPr>
          <w:sz w:val="28"/>
          <w:szCs w:val="28"/>
        </w:rPr>
        <w:t>activities,</w:t>
      </w:r>
      <w:r w:rsidR="00774C34">
        <w:rPr>
          <w:sz w:val="28"/>
          <w:szCs w:val="28"/>
        </w:rPr>
        <w:t xml:space="preserve"> held</w:t>
      </w:r>
      <w:r w:rsidR="00224BA7">
        <w:rPr>
          <w:sz w:val="28"/>
          <w:szCs w:val="28"/>
        </w:rPr>
        <w:t xml:space="preserve"> in</w:t>
      </w:r>
      <w:r w:rsidR="002F2EC5">
        <w:rPr>
          <w:sz w:val="28"/>
          <w:szCs w:val="28"/>
        </w:rPr>
        <w:t xml:space="preserve"> </w:t>
      </w:r>
      <w:r w:rsidR="00900259">
        <w:rPr>
          <w:sz w:val="28"/>
          <w:szCs w:val="28"/>
        </w:rPr>
        <w:t>honor</w:t>
      </w:r>
      <w:r w:rsidR="00224BA7">
        <w:rPr>
          <w:sz w:val="28"/>
          <w:szCs w:val="28"/>
        </w:rPr>
        <w:t xml:space="preserve"> of</w:t>
      </w:r>
      <w:r w:rsidR="00900259">
        <w:rPr>
          <w:sz w:val="28"/>
          <w:szCs w:val="28"/>
        </w:rPr>
        <w:t xml:space="preserve"> our fallen armed service members.</w:t>
      </w:r>
      <w:r w:rsidR="002F3437">
        <w:rPr>
          <w:sz w:val="28"/>
          <w:szCs w:val="28"/>
        </w:rPr>
        <w:t xml:space="preserve">  The Commissioners thanked the citizens for their</w:t>
      </w:r>
      <w:r w:rsidR="00CD5349">
        <w:rPr>
          <w:sz w:val="28"/>
          <w:szCs w:val="28"/>
        </w:rPr>
        <w:t xml:space="preserve"> time and comments.</w:t>
      </w:r>
    </w:p>
    <w:p w:rsidR="00493F58" w:rsidRDefault="00493F58" w:rsidP="00842389">
      <w:pPr>
        <w:spacing w:after="0" w:line="240" w:lineRule="auto"/>
        <w:rPr>
          <w:sz w:val="28"/>
          <w:szCs w:val="28"/>
        </w:rPr>
      </w:pPr>
    </w:p>
    <w:p w:rsidR="00493F58" w:rsidRDefault="001B169C" w:rsidP="00493F58">
      <w:pPr>
        <w:spacing w:after="0" w:line="240" w:lineRule="auto"/>
        <w:rPr>
          <w:b/>
          <w:sz w:val="28"/>
          <w:szCs w:val="28"/>
          <w:u w:val="single"/>
        </w:rPr>
      </w:pPr>
      <w:r>
        <w:rPr>
          <w:b/>
          <w:sz w:val="28"/>
          <w:szCs w:val="28"/>
          <w:u w:val="single"/>
        </w:rPr>
        <w:t>Re:  Ellis Water Tank Project Grant Review - SIDC</w:t>
      </w:r>
    </w:p>
    <w:p w:rsidR="00493F58" w:rsidRDefault="001B169C" w:rsidP="00493F58">
      <w:pPr>
        <w:spacing w:after="0" w:line="240" w:lineRule="auto"/>
        <w:rPr>
          <w:sz w:val="28"/>
          <w:szCs w:val="28"/>
        </w:rPr>
      </w:pPr>
      <w:r>
        <w:rPr>
          <w:sz w:val="28"/>
          <w:szCs w:val="28"/>
        </w:rPr>
        <w:t xml:space="preserve">Ed Michael made a motion to approve the amended Ellis Water </w:t>
      </w:r>
      <w:r w:rsidR="00A751F1">
        <w:rPr>
          <w:sz w:val="28"/>
          <w:szCs w:val="28"/>
        </w:rPr>
        <w:t xml:space="preserve">Company </w:t>
      </w:r>
      <w:bookmarkStart w:id="0" w:name="_GoBack"/>
      <w:bookmarkEnd w:id="0"/>
      <w:r>
        <w:rPr>
          <w:sz w:val="28"/>
          <w:szCs w:val="28"/>
        </w:rPr>
        <w:t>Tank Project Grant Review as presented by the Southern Indiana Development Commission (SIDC).  Nathan Abrams seconded the motion.  Motion passed 2-0.  Terms of the Review are incorporated by reference.</w:t>
      </w:r>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C64B78">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C64B78">
        <w:rPr>
          <w:sz w:val="28"/>
          <w:szCs w:val="28"/>
        </w:rPr>
        <w:t xml:space="preserve">  Nathan Abrams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828"/>
    <w:rsid w:val="0002047A"/>
    <w:rsid w:val="00020691"/>
    <w:rsid w:val="00022C12"/>
    <w:rsid w:val="00024F16"/>
    <w:rsid w:val="000252B3"/>
    <w:rsid w:val="0002622B"/>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B1940"/>
    <w:rsid w:val="000C0F5F"/>
    <w:rsid w:val="000D1904"/>
    <w:rsid w:val="000D1C85"/>
    <w:rsid w:val="000D2F4F"/>
    <w:rsid w:val="000D379C"/>
    <w:rsid w:val="000D4F5E"/>
    <w:rsid w:val="000D7296"/>
    <w:rsid w:val="000E57C7"/>
    <w:rsid w:val="000E727C"/>
    <w:rsid w:val="000F0B56"/>
    <w:rsid w:val="000F10E5"/>
    <w:rsid w:val="000F1180"/>
    <w:rsid w:val="000F2CFB"/>
    <w:rsid w:val="000F3639"/>
    <w:rsid w:val="000F6383"/>
    <w:rsid w:val="000F6A5E"/>
    <w:rsid w:val="00105118"/>
    <w:rsid w:val="00106911"/>
    <w:rsid w:val="00111C82"/>
    <w:rsid w:val="001133F1"/>
    <w:rsid w:val="0011390A"/>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0895"/>
    <w:rsid w:val="00192F6A"/>
    <w:rsid w:val="001969B1"/>
    <w:rsid w:val="00196E9D"/>
    <w:rsid w:val="001A1F11"/>
    <w:rsid w:val="001A3A71"/>
    <w:rsid w:val="001A4EBE"/>
    <w:rsid w:val="001A5834"/>
    <w:rsid w:val="001A5AA0"/>
    <w:rsid w:val="001A784C"/>
    <w:rsid w:val="001B169C"/>
    <w:rsid w:val="001B3061"/>
    <w:rsid w:val="001B6F69"/>
    <w:rsid w:val="001B7582"/>
    <w:rsid w:val="001C05DB"/>
    <w:rsid w:val="001C1AB9"/>
    <w:rsid w:val="001C2AD0"/>
    <w:rsid w:val="001C4377"/>
    <w:rsid w:val="001C4702"/>
    <w:rsid w:val="001C5D92"/>
    <w:rsid w:val="001D0747"/>
    <w:rsid w:val="001D64FC"/>
    <w:rsid w:val="001D7EF5"/>
    <w:rsid w:val="001E209D"/>
    <w:rsid w:val="001E3B7A"/>
    <w:rsid w:val="001F3700"/>
    <w:rsid w:val="001F429A"/>
    <w:rsid w:val="001F5DA1"/>
    <w:rsid w:val="001F7A8E"/>
    <w:rsid w:val="00200999"/>
    <w:rsid w:val="00212146"/>
    <w:rsid w:val="00212C32"/>
    <w:rsid w:val="002139DA"/>
    <w:rsid w:val="00213DE9"/>
    <w:rsid w:val="002151BC"/>
    <w:rsid w:val="002151E5"/>
    <w:rsid w:val="00216949"/>
    <w:rsid w:val="00221901"/>
    <w:rsid w:val="00224286"/>
    <w:rsid w:val="00224BA7"/>
    <w:rsid w:val="00224F59"/>
    <w:rsid w:val="00227B38"/>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9B2"/>
    <w:rsid w:val="002C18D0"/>
    <w:rsid w:val="002D3BC3"/>
    <w:rsid w:val="002D4EDE"/>
    <w:rsid w:val="002D515A"/>
    <w:rsid w:val="002E06B1"/>
    <w:rsid w:val="002E20D5"/>
    <w:rsid w:val="002E44B3"/>
    <w:rsid w:val="002F2EC5"/>
    <w:rsid w:val="002F3437"/>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7379"/>
    <w:rsid w:val="003503DB"/>
    <w:rsid w:val="00351CD2"/>
    <w:rsid w:val="00354A18"/>
    <w:rsid w:val="00355F31"/>
    <w:rsid w:val="00356ACF"/>
    <w:rsid w:val="00360609"/>
    <w:rsid w:val="003628EA"/>
    <w:rsid w:val="003676C7"/>
    <w:rsid w:val="00371C20"/>
    <w:rsid w:val="00376B0C"/>
    <w:rsid w:val="00380777"/>
    <w:rsid w:val="00383D61"/>
    <w:rsid w:val="00387C78"/>
    <w:rsid w:val="00394675"/>
    <w:rsid w:val="003963AA"/>
    <w:rsid w:val="003A01CE"/>
    <w:rsid w:val="003A0EEC"/>
    <w:rsid w:val="003A24DA"/>
    <w:rsid w:val="003B151E"/>
    <w:rsid w:val="003B24E0"/>
    <w:rsid w:val="003C03A2"/>
    <w:rsid w:val="003C03C4"/>
    <w:rsid w:val="003C176E"/>
    <w:rsid w:val="003C1AB2"/>
    <w:rsid w:val="003D4458"/>
    <w:rsid w:val="003D6B9F"/>
    <w:rsid w:val="003E2F72"/>
    <w:rsid w:val="003E4E9B"/>
    <w:rsid w:val="004010EE"/>
    <w:rsid w:val="00402B25"/>
    <w:rsid w:val="00402FEF"/>
    <w:rsid w:val="00406190"/>
    <w:rsid w:val="00406BF6"/>
    <w:rsid w:val="00407C6D"/>
    <w:rsid w:val="00412BBD"/>
    <w:rsid w:val="00415419"/>
    <w:rsid w:val="0042062F"/>
    <w:rsid w:val="00424409"/>
    <w:rsid w:val="00426800"/>
    <w:rsid w:val="004331C6"/>
    <w:rsid w:val="00434323"/>
    <w:rsid w:val="00435129"/>
    <w:rsid w:val="00440B85"/>
    <w:rsid w:val="0044519D"/>
    <w:rsid w:val="0044572F"/>
    <w:rsid w:val="00450536"/>
    <w:rsid w:val="00450B49"/>
    <w:rsid w:val="00457F2F"/>
    <w:rsid w:val="00460B85"/>
    <w:rsid w:val="00461772"/>
    <w:rsid w:val="00463EAF"/>
    <w:rsid w:val="0046579C"/>
    <w:rsid w:val="00467537"/>
    <w:rsid w:val="004742D0"/>
    <w:rsid w:val="0047492A"/>
    <w:rsid w:val="0048022E"/>
    <w:rsid w:val="00486B7A"/>
    <w:rsid w:val="00493F58"/>
    <w:rsid w:val="00496CD0"/>
    <w:rsid w:val="004A113B"/>
    <w:rsid w:val="004A1C07"/>
    <w:rsid w:val="004A3302"/>
    <w:rsid w:val="004A7FC9"/>
    <w:rsid w:val="004B0CD2"/>
    <w:rsid w:val="004B2EA0"/>
    <w:rsid w:val="004B392C"/>
    <w:rsid w:val="004C45C7"/>
    <w:rsid w:val="004C467D"/>
    <w:rsid w:val="004C695B"/>
    <w:rsid w:val="004D2585"/>
    <w:rsid w:val="004D290F"/>
    <w:rsid w:val="004D2BCB"/>
    <w:rsid w:val="004D45C4"/>
    <w:rsid w:val="004D52CA"/>
    <w:rsid w:val="004D7FEA"/>
    <w:rsid w:val="004E03B4"/>
    <w:rsid w:val="004E7C3A"/>
    <w:rsid w:val="004F44F7"/>
    <w:rsid w:val="004F5A50"/>
    <w:rsid w:val="004F7D2F"/>
    <w:rsid w:val="00502CEB"/>
    <w:rsid w:val="00504AF3"/>
    <w:rsid w:val="00506DC5"/>
    <w:rsid w:val="00507654"/>
    <w:rsid w:val="00507D06"/>
    <w:rsid w:val="00511CC8"/>
    <w:rsid w:val="005159E2"/>
    <w:rsid w:val="00517854"/>
    <w:rsid w:val="005179BD"/>
    <w:rsid w:val="00521D04"/>
    <w:rsid w:val="00525F2F"/>
    <w:rsid w:val="00532396"/>
    <w:rsid w:val="00532A2A"/>
    <w:rsid w:val="00533D08"/>
    <w:rsid w:val="00533D1D"/>
    <w:rsid w:val="00537082"/>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4F94"/>
    <w:rsid w:val="00597FBE"/>
    <w:rsid w:val="005A0F2D"/>
    <w:rsid w:val="005A37D5"/>
    <w:rsid w:val="005A7F90"/>
    <w:rsid w:val="005B0E63"/>
    <w:rsid w:val="005B301E"/>
    <w:rsid w:val="005B3216"/>
    <w:rsid w:val="005B5018"/>
    <w:rsid w:val="005B510E"/>
    <w:rsid w:val="005B561C"/>
    <w:rsid w:val="005B5884"/>
    <w:rsid w:val="005C2DCE"/>
    <w:rsid w:val="005C569A"/>
    <w:rsid w:val="005C5DCF"/>
    <w:rsid w:val="005C6DA1"/>
    <w:rsid w:val="005C74E7"/>
    <w:rsid w:val="005C7D48"/>
    <w:rsid w:val="005D0675"/>
    <w:rsid w:val="005D1300"/>
    <w:rsid w:val="005D3139"/>
    <w:rsid w:val="005D4097"/>
    <w:rsid w:val="005D4DB4"/>
    <w:rsid w:val="005D6D44"/>
    <w:rsid w:val="005E6527"/>
    <w:rsid w:val="005E7338"/>
    <w:rsid w:val="005F0F63"/>
    <w:rsid w:val="005F6400"/>
    <w:rsid w:val="0060132A"/>
    <w:rsid w:val="0060247A"/>
    <w:rsid w:val="006045BB"/>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5BB"/>
    <w:rsid w:val="00654B86"/>
    <w:rsid w:val="00655336"/>
    <w:rsid w:val="00655FD8"/>
    <w:rsid w:val="00661178"/>
    <w:rsid w:val="00661214"/>
    <w:rsid w:val="0066193E"/>
    <w:rsid w:val="00661FCB"/>
    <w:rsid w:val="00665915"/>
    <w:rsid w:val="0066607D"/>
    <w:rsid w:val="006669D0"/>
    <w:rsid w:val="00670339"/>
    <w:rsid w:val="00670B84"/>
    <w:rsid w:val="00673388"/>
    <w:rsid w:val="00673EE6"/>
    <w:rsid w:val="00674A16"/>
    <w:rsid w:val="00675FFD"/>
    <w:rsid w:val="0067780B"/>
    <w:rsid w:val="00681715"/>
    <w:rsid w:val="006837D3"/>
    <w:rsid w:val="00685BD4"/>
    <w:rsid w:val="0069027F"/>
    <w:rsid w:val="00693915"/>
    <w:rsid w:val="006963AE"/>
    <w:rsid w:val="006979B1"/>
    <w:rsid w:val="006A2A47"/>
    <w:rsid w:val="006A3BA5"/>
    <w:rsid w:val="006A6175"/>
    <w:rsid w:val="006A666D"/>
    <w:rsid w:val="006A744E"/>
    <w:rsid w:val="006B0F50"/>
    <w:rsid w:val="006B239F"/>
    <w:rsid w:val="006B31FE"/>
    <w:rsid w:val="006C305C"/>
    <w:rsid w:val="006C596E"/>
    <w:rsid w:val="006C7A4A"/>
    <w:rsid w:val="006D1A89"/>
    <w:rsid w:val="006D2842"/>
    <w:rsid w:val="006D35A5"/>
    <w:rsid w:val="006D3862"/>
    <w:rsid w:val="006D5716"/>
    <w:rsid w:val="006D5834"/>
    <w:rsid w:val="006D5922"/>
    <w:rsid w:val="006D6566"/>
    <w:rsid w:val="006E4348"/>
    <w:rsid w:val="006F28AC"/>
    <w:rsid w:val="006F4224"/>
    <w:rsid w:val="006F458C"/>
    <w:rsid w:val="006F759D"/>
    <w:rsid w:val="007037F1"/>
    <w:rsid w:val="00710E8F"/>
    <w:rsid w:val="00711623"/>
    <w:rsid w:val="00715C7B"/>
    <w:rsid w:val="00721E2F"/>
    <w:rsid w:val="00726298"/>
    <w:rsid w:val="00726F9F"/>
    <w:rsid w:val="00730D9E"/>
    <w:rsid w:val="00731858"/>
    <w:rsid w:val="007336BC"/>
    <w:rsid w:val="00734E8E"/>
    <w:rsid w:val="00735180"/>
    <w:rsid w:val="00737686"/>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74C34"/>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2B42"/>
    <w:rsid w:val="007D33C9"/>
    <w:rsid w:val="007D3709"/>
    <w:rsid w:val="007D371F"/>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4ED"/>
    <w:rsid w:val="00837FDA"/>
    <w:rsid w:val="008421B2"/>
    <w:rsid w:val="00842389"/>
    <w:rsid w:val="00842F8D"/>
    <w:rsid w:val="00844D68"/>
    <w:rsid w:val="0084689F"/>
    <w:rsid w:val="0086077B"/>
    <w:rsid w:val="0086204D"/>
    <w:rsid w:val="008626CB"/>
    <w:rsid w:val="0086395D"/>
    <w:rsid w:val="00863F41"/>
    <w:rsid w:val="008705E7"/>
    <w:rsid w:val="008707D7"/>
    <w:rsid w:val="00870D25"/>
    <w:rsid w:val="00873953"/>
    <w:rsid w:val="00874A40"/>
    <w:rsid w:val="00876422"/>
    <w:rsid w:val="00884A79"/>
    <w:rsid w:val="008862E9"/>
    <w:rsid w:val="0088656A"/>
    <w:rsid w:val="00890CC5"/>
    <w:rsid w:val="00894120"/>
    <w:rsid w:val="008966FE"/>
    <w:rsid w:val="00896738"/>
    <w:rsid w:val="008A06ED"/>
    <w:rsid w:val="008A4FD8"/>
    <w:rsid w:val="008A61AC"/>
    <w:rsid w:val="008B0E5B"/>
    <w:rsid w:val="008B10C7"/>
    <w:rsid w:val="008B5EFD"/>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2B67"/>
    <w:rsid w:val="008F31F5"/>
    <w:rsid w:val="008F4A13"/>
    <w:rsid w:val="008F5247"/>
    <w:rsid w:val="00900259"/>
    <w:rsid w:val="00902F35"/>
    <w:rsid w:val="00903F0B"/>
    <w:rsid w:val="0090481F"/>
    <w:rsid w:val="00905E0B"/>
    <w:rsid w:val="00912AA9"/>
    <w:rsid w:val="009160FC"/>
    <w:rsid w:val="00916517"/>
    <w:rsid w:val="00917A62"/>
    <w:rsid w:val="0092044D"/>
    <w:rsid w:val="0092082B"/>
    <w:rsid w:val="00920B87"/>
    <w:rsid w:val="00931DF6"/>
    <w:rsid w:val="0093202F"/>
    <w:rsid w:val="00941A73"/>
    <w:rsid w:val="00944BA4"/>
    <w:rsid w:val="0094568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52BD"/>
    <w:rsid w:val="009C61E7"/>
    <w:rsid w:val="009C73A0"/>
    <w:rsid w:val="009D06B1"/>
    <w:rsid w:val="009D4156"/>
    <w:rsid w:val="009D5F01"/>
    <w:rsid w:val="009D7732"/>
    <w:rsid w:val="009E1482"/>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1FFF"/>
    <w:rsid w:val="00A42579"/>
    <w:rsid w:val="00A431A3"/>
    <w:rsid w:val="00A435B0"/>
    <w:rsid w:val="00A43FD6"/>
    <w:rsid w:val="00A51C17"/>
    <w:rsid w:val="00A522CE"/>
    <w:rsid w:val="00A526D0"/>
    <w:rsid w:val="00A535E1"/>
    <w:rsid w:val="00A544D3"/>
    <w:rsid w:val="00A5506F"/>
    <w:rsid w:val="00A5513F"/>
    <w:rsid w:val="00A556D3"/>
    <w:rsid w:val="00A57135"/>
    <w:rsid w:val="00A6253D"/>
    <w:rsid w:val="00A63A89"/>
    <w:rsid w:val="00A643FA"/>
    <w:rsid w:val="00A6525B"/>
    <w:rsid w:val="00A66B8F"/>
    <w:rsid w:val="00A67202"/>
    <w:rsid w:val="00A71213"/>
    <w:rsid w:val="00A734B6"/>
    <w:rsid w:val="00A751F1"/>
    <w:rsid w:val="00A83DA7"/>
    <w:rsid w:val="00A85F64"/>
    <w:rsid w:val="00A918A5"/>
    <w:rsid w:val="00A92A14"/>
    <w:rsid w:val="00A94D7C"/>
    <w:rsid w:val="00A97211"/>
    <w:rsid w:val="00A976A4"/>
    <w:rsid w:val="00AA1A06"/>
    <w:rsid w:val="00AA1D2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18A0"/>
    <w:rsid w:val="00B22BBA"/>
    <w:rsid w:val="00B24247"/>
    <w:rsid w:val="00B31BB0"/>
    <w:rsid w:val="00B32769"/>
    <w:rsid w:val="00B347F4"/>
    <w:rsid w:val="00B36CF9"/>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84305"/>
    <w:rsid w:val="00B8537C"/>
    <w:rsid w:val="00B876AA"/>
    <w:rsid w:val="00B9511A"/>
    <w:rsid w:val="00BA155D"/>
    <w:rsid w:val="00BB1FF4"/>
    <w:rsid w:val="00BB3F61"/>
    <w:rsid w:val="00BB6521"/>
    <w:rsid w:val="00BB7836"/>
    <w:rsid w:val="00BC04DA"/>
    <w:rsid w:val="00BC582C"/>
    <w:rsid w:val="00BC647C"/>
    <w:rsid w:val="00BC67F2"/>
    <w:rsid w:val="00BD2096"/>
    <w:rsid w:val="00BD233C"/>
    <w:rsid w:val="00BD2D88"/>
    <w:rsid w:val="00BD3FAE"/>
    <w:rsid w:val="00BD6107"/>
    <w:rsid w:val="00BD6F81"/>
    <w:rsid w:val="00BD7A98"/>
    <w:rsid w:val="00BE1900"/>
    <w:rsid w:val="00BE3280"/>
    <w:rsid w:val="00BE3567"/>
    <w:rsid w:val="00BE78E2"/>
    <w:rsid w:val="00BF0BF0"/>
    <w:rsid w:val="00BF4C77"/>
    <w:rsid w:val="00BF6344"/>
    <w:rsid w:val="00C0062D"/>
    <w:rsid w:val="00C015A9"/>
    <w:rsid w:val="00C02337"/>
    <w:rsid w:val="00C04873"/>
    <w:rsid w:val="00C064A3"/>
    <w:rsid w:val="00C10927"/>
    <w:rsid w:val="00C112BE"/>
    <w:rsid w:val="00C1237D"/>
    <w:rsid w:val="00C1522A"/>
    <w:rsid w:val="00C17D9A"/>
    <w:rsid w:val="00C20971"/>
    <w:rsid w:val="00C21C14"/>
    <w:rsid w:val="00C22116"/>
    <w:rsid w:val="00C254E7"/>
    <w:rsid w:val="00C2580B"/>
    <w:rsid w:val="00C27832"/>
    <w:rsid w:val="00C301A9"/>
    <w:rsid w:val="00C35271"/>
    <w:rsid w:val="00C35855"/>
    <w:rsid w:val="00C42B09"/>
    <w:rsid w:val="00C454DB"/>
    <w:rsid w:val="00C45C2D"/>
    <w:rsid w:val="00C47996"/>
    <w:rsid w:val="00C513A4"/>
    <w:rsid w:val="00C5388F"/>
    <w:rsid w:val="00C55067"/>
    <w:rsid w:val="00C553CB"/>
    <w:rsid w:val="00C63708"/>
    <w:rsid w:val="00C64B78"/>
    <w:rsid w:val="00C66984"/>
    <w:rsid w:val="00C67BCE"/>
    <w:rsid w:val="00C733E9"/>
    <w:rsid w:val="00C748F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D50F5"/>
    <w:rsid w:val="00CD5349"/>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47C9D"/>
    <w:rsid w:val="00D50DDE"/>
    <w:rsid w:val="00D513A3"/>
    <w:rsid w:val="00D56E77"/>
    <w:rsid w:val="00D605EA"/>
    <w:rsid w:val="00D63C77"/>
    <w:rsid w:val="00D6432D"/>
    <w:rsid w:val="00D676F9"/>
    <w:rsid w:val="00D7123C"/>
    <w:rsid w:val="00D72324"/>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F083C"/>
    <w:rsid w:val="00DF3FA0"/>
    <w:rsid w:val="00DF77DA"/>
    <w:rsid w:val="00E005BE"/>
    <w:rsid w:val="00E046BF"/>
    <w:rsid w:val="00E04A6B"/>
    <w:rsid w:val="00E06C2A"/>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2820"/>
    <w:rsid w:val="00E74F2C"/>
    <w:rsid w:val="00E75025"/>
    <w:rsid w:val="00E755A6"/>
    <w:rsid w:val="00E773DE"/>
    <w:rsid w:val="00E80C4A"/>
    <w:rsid w:val="00E80C51"/>
    <w:rsid w:val="00E8683D"/>
    <w:rsid w:val="00E91C49"/>
    <w:rsid w:val="00E92B5D"/>
    <w:rsid w:val="00E93A66"/>
    <w:rsid w:val="00E93ED0"/>
    <w:rsid w:val="00E956BA"/>
    <w:rsid w:val="00E95C56"/>
    <w:rsid w:val="00E97F80"/>
    <w:rsid w:val="00EA2324"/>
    <w:rsid w:val="00EA3AB0"/>
    <w:rsid w:val="00EA4664"/>
    <w:rsid w:val="00EA47CC"/>
    <w:rsid w:val="00EA5412"/>
    <w:rsid w:val="00EA737F"/>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06E3D"/>
    <w:rsid w:val="00F101CA"/>
    <w:rsid w:val="00F1327F"/>
    <w:rsid w:val="00F132DE"/>
    <w:rsid w:val="00F16FC4"/>
    <w:rsid w:val="00F21C09"/>
    <w:rsid w:val="00F22AD8"/>
    <w:rsid w:val="00F24C55"/>
    <w:rsid w:val="00F26C4D"/>
    <w:rsid w:val="00F310D7"/>
    <w:rsid w:val="00F349D2"/>
    <w:rsid w:val="00F3518B"/>
    <w:rsid w:val="00F36E9E"/>
    <w:rsid w:val="00F4019C"/>
    <w:rsid w:val="00F41E9B"/>
    <w:rsid w:val="00F4263F"/>
    <w:rsid w:val="00F443D7"/>
    <w:rsid w:val="00F466DE"/>
    <w:rsid w:val="00F5147C"/>
    <w:rsid w:val="00F51ED2"/>
    <w:rsid w:val="00F52519"/>
    <w:rsid w:val="00F526D3"/>
    <w:rsid w:val="00F608AC"/>
    <w:rsid w:val="00F6245C"/>
    <w:rsid w:val="00F6285F"/>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2B9D"/>
    <w:rsid w:val="00F94582"/>
    <w:rsid w:val="00F97A5E"/>
    <w:rsid w:val="00F97B12"/>
    <w:rsid w:val="00FA0305"/>
    <w:rsid w:val="00FA0D77"/>
    <w:rsid w:val="00FA11A2"/>
    <w:rsid w:val="00FA46FA"/>
    <w:rsid w:val="00FA5FE6"/>
    <w:rsid w:val="00FA62AE"/>
    <w:rsid w:val="00FB0ECE"/>
    <w:rsid w:val="00FB18DF"/>
    <w:rsid w:val="00FB18E0"/>
    <w:rsid w:val="00FB5AC1"/>
    <w:rsid w:val="00FC0BB6"/>
    <w:rsid w:val="00FC1B7E"/>
    <w:rsid w:val="00FC2A19"/>
    <w:rsid w:val="00FC318B"/>
    <w:rsid w:val="00FC7728"/>
    <w:rsid w:val="00FD0ADB"/>
    <w:rsid w:val="00FD2F23"/>
    <w:rsid w:val="00FD544D"/>
    <w:rsid w:val="00FE1390"/>
    <w:rsid w:val="00FE3C6C"/>
    <w:rsid w:val="00FE479B"/>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430">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FCDE-E52E-40D0-8FFC-0618590D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62</cp:revision>
  <cp:lastPrinted>2012-01-05T21:12:00Z</cp:lastPrinted>
  <dcterms:created xsi:type="dcterms:W3CDTF">2014-06-04T16:47:00Z</dcterms:created>
  <dcterms:modified xsi:type="dcterms:W3CDTF">2014-06-09T16:10:00Z</dcterms:modified>
</cp:coreProperties>
</file>