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DC440E">
        <w:rPr>
          <w:sz w:val="28"/>
          <w:szCs w:val="28"/>
        </w:rPr>
        <w:t xml:space="preserve"> met in </w:t>
      </w:r>
      <w:r w:rsidR="00CD6176">
        <w:rPr>
          <w:sz w:val="28"/>
          <w:szCs w:val="28"/>
        </w:rPr>
        <w:t>Public Hearing</w:t>
      </w:r>
      <w:r w:rsidR="00514AFD">
        <w:rPr>
          <w:sz w:val="28"/>
          <w:szCs w:val="28"/>
        </w:rPr>
        <w:t xml:space="preserve"> on </w:t>
      </w:r>
      <w:r w:rsidR="000210D3">
        <w:rPr>
          <w:sz w:val="28"/>
          <w:szCs w:val="28"/>
        </w:rPr>
        <w:t>Monday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6986">
        <w:rPr>
          <w:sz w:val="28"/>
          <w:szCs w:val="28"/>
        </w:rPr>
        <w:tab/>
      </w:r>
      <w:r w:rsidR="005D6986">
        <w:rPr>
          <w:sz w:val="28"/>
          <w:szCs w:val="28"/>
        </w:rPr>
        <w:tab/>
      </w:r>
      <w:r w:rsidR="000210D3">
        <w:rPr>
          <w:sz w:val="28"/>
          <w:szCs w:val="28"/>
        </w:rPr>
        <w:t>July 27</w:t>
      </w:r>
      <w:r w:rsidR="003A01CE">
        <w:rPr>
          <w:sz w:val="28"/>
          <w:szCs w:val="28"/>
        </w:rPr>
        <w:t xml:space="preserve">, </w:t>
      </w:r>
      <w:r w:rsidR="005D6986">
        <w:rPr>
          <w:sz w:val="28"/>
          <w:szCs w:val="28"/>
        </w:rPr>
        <w:t>201</w:t>
      </w:r>
      <w:r w:rsidR="00CD6176">
        <w:rPr>
          <w:sz w:val="28"/>
          <w:szCs w:val="28"/>
        </w:rPr>
        <w:t>5</w:t>
      </w:r>
      <w:r w:rsidR="009C1813">
        <w:rPr>
          <w:sz w:val="28"/>
          <w:szCs w:val="28"/>
        </w:rPr>
        <w:t xml:space="preserve"> at</w:t>
      </w:r>
      <w:r w:rsidR="00CD6176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>:</w:t>
      </w:r>
      <w:r w:rsidR="006F6A5E">
        <w:rPr>
          <w:sz w:val="28"/>
          <w:szCs w:val="28"/>
        </w:rPr>
        <w:t>00</w:t>
      </w:r>
      <w:r w:rsidR="002B0532">
        <w:rPr>
          <w:sz w:val="28"/>
          <w:szCs w:val="28"/>
        </w:rPr>
        <w:t xml:space="preserve">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DC440E">
        <w:rPr>
          <w:sz w:val="28"/>
          <w:szCs w:val="28"/>
        </w:rPr>
        <w:t>by</w:t>
      </w:r>
      <w:r w:rsidR="000210D3">
        <w:rPr>
          <w:sz w:val="28"/>
          <w:szCs w:val="28"/>
        </w:rPr>
        <w:t xml:space="preserve"> Council</w:t>
      </w:r>
      <w:r w:rsidR="00DC440E">
        <w:rPr>
          <w:sz w:val="28"/>
          <w:szCs w:val="28"/>
        </w:rPr>
        <w:t xml:space="preserve"> </w:t>
      </w:r>
      <w:r w:rsidR="000210D3">
        <w:rPr>
          <w:sz w:val="28"/>
          <w:szCs w:val="28"/>
        </w:rPr>
        <w:t xml:space="preserve">Vice </w:t>
      </w:r>
      <w:r w:rsidR="00DC440E">
        <w:rPr>
          <w:sz w:val="28"/>
          <w:szCs w:val="28"/>
        </w:rPr>
        <w:t xml:space="preserve">President </w:t>
      </w:r>
      <w:r w:rsidR="000210D3">
        <w:rPr>
          <w:sz w:val="28"/>
          <w:szCs w:val="28"/>
        </w:rPr>
        <w:t>Hal Harp</w:t>
      </w:r>
      <w:r>
        <w:rPr>
          <w:sz w:val="28"/>
          <w:szCs w:val="28"/>
        </w:rPr>
        <w:t>.</w:t>
      </w:r>
    </w:p>
    <w:p w:rsidR="00E23028" w:rsidRDefault="00E23028" w:rsidP="004E03B4">
      <w:pPr>
        <w:spacing w:after="0" w:line="240" w:lineRule="auto"/>
        <w:rPr>
          <w:sz w:val="28"/>
          <w:szCs w:val="28"/>
        </w:rPr>
      </w:pPr>
    </w:p>
    <w:p w:rsidR="00E23028" w:rsidRDefault="00E2302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opened with the Pledge of Allegiance.</w:t>
      </w:r>
      <w:bookmarkStart w:id="0" w:name="_GoBack"/>
      <w:bookmarkEnd w:id="0"/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</w:t>
      </w:r>
      <w:r w:rsidR="000210D3">
        <w:rPr>
          <w:sz w:val="28"/>
          <w:szCs w:val="28"/>
        </w:rPr>
        <w:t xml:space="preserve">: </w:t>
      </w:r>
      <w:r w:rsidR="00C34792">
        <w:rPr>
          <w:sz w:val="28"/>
          <w:szCs w:val="28"/>
        </w:rPr>
        <w:t xml:space="preserve">William H. Harp, </w:t>
      </w:r>
      <w:r w:rsidR="00CD6176">
        <w:rPr>
          <w:sz w:val="28"/>
          <w:szCs w:val="28"/>
        </w:rPr>
        <w:t xml:space="preserve">Gregg </w:t>
      </w:r>
      <w:proofErr w:type="spellStart"/>
      <w:r w:rsidR="00CD6176">
        <w:rPr>
          <w:sz w:val="28"/>
          <w:szCs w:val="28"/>
        </w:rPr>
        <w:t>Roudebush</w:t>
      </w:r>
      <w:proofErr w:type="spellEnd"/>
      <w:r w:rsidR="00722FEB">
        <w:rPr>
          <w:sz w:val="28"/>
          <w:szCs w:val="28"/>
        </w:rPr>
        <w:t xml:space="preserve">, </w:t>
      </w:r>
      <w:r w:rsidR="00CD6176">
        <w:rPr>
          <w:sz w:val="28"/>
          <w:szCs w:val="28"/>
        </w:rPr>
        <w:t>Joe Huntington</w:t>
      </w:r>
      <w:r w:rsidR="009C1813">
        <w:rPr>
          <w:sz w:val="28"/>
          <w:szCs w:val="28"/>
        </w:rPr>
        <w:t>,</w:t>
      </w:r>
      <w:r w:rsidR="00C34792">
        <w:rPr>
          <w:sz w:val="28"/>
          <w:szCs w:val="28"/>
        </w:rPr>
        <w:t xml:space="preserve"> </w:t>
      </w:r>
      <w:r w:rsidR="00CD6176">
        <w:rPr>
          <w:sz w:val="28"/>
          <w:szCs w:val="28"/>
        </w:rPr>
        <w:t>Roger Weaver</w:t>
      </w:r>
      <w:r w:rsidR="005757AD">
        <w:rPr>
          <w:sz w:val="28"/>
          <w:szCs w:val="28"/>
        </w:rPr>
        <w:t>,</w:t>
      </w:r>
      <w:r w:rsidR="00CD6176">
        <w:rPr>
          <w:sz w:val="28"/>
          <w:szCs w:val="28"/>
        </w:rPr>
        <w:t xml:space="preserve"> Patti Jones</w:t>
      </w:r>
      <w:r w:rsidR="005757AD">
        <w:rPr>
          <w:sz w:val="28"/>
          <w:szCs w:val="28"/>
        </w:rPr>
        <w:t xml:space="preserve"> </w:t>
      </w:r>
      <w:r w:rsidR="00461BA4">
        <w:rPr>
          <w:sz w:val="28"/>
          <w:szCs w:val="28"/>
        </w:rPr>
        <w:t>and M</w:t>
      </w:r>
      <w:r w:rsidR="00CD6176">
        <w:rPr>
          <w:sz w:val="28"/>
          <w:szCs w:val="28"/>
        </w:rPr>
        <w:t>ichael Riggleman</w:t>
      </w:r>
      <w:r w:rsidR="005757AD">
        <w:rPr>
          <w:sz w:val="28"/>
          <w:szCs w:val="28"/>
        </w:rPr>
        <w:t>.</w:t>
      </w:r>
      <w:r w:rsidR="009C1813">
        <w:rPr>
          <w:sz w:val="28"/>
          <w:szCs w:val="28"/>
        </w:rPr>
        <w:t xml:space="preserve"> </w:t>
      </w:r>
    </w:p>
    <w:p w:rsidR="00D951F7" w:rsidRDefault="00D951F7" w:rsidP="004E03B4">
      <w:pPr>
        <w:spacing w:after="0" w:line="240" w:lineRule="auto"/>
        <w:rPr>
          <w:sz w:val="28"/>
          <w:szCs w:val="28"/>
        </w:rPr>
      </w:pPr>
    </w:p>
    <w:p w:rsidR="00D951F7" w:rsidRDefault="00461BA4" w:rsidP="00D951F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0210D3">
        <w:rPr>
          <w:b/>
          <w:sz w:val="28"/>
          <w:szCs w:val="28"/>
          <w:u w:val="single"/>
        </w:rPr>
        <w:t>Cumulative Capital Development Rate Increase-Public Hearing-Ordinance 2015-01</w:t>
      </w:r>
    </w:p>
    <w:p w:rsidR="004C1FCE" w:rsidRDefault="00186DD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was a Public Hearing on </w:t>
      </w:r>
      <w:proofErr w:type="spellStart"/>
      <w:r>
        <w:rPr>
          <w:sz w:val="28"/>
          <w:szCs w:val="28"/>
        </w:rPr>
        <w:t>remonstrances</w:t>
      </w:r>
      <w:proofErr w:type="spellEnd"/>
      <w:r>
        <w:rPr>
          <w:sz w:val="28"/>
          <w:szCs w:val="28"/>
        </w:rPr>
        <w:t xml:space="preserve"> and ob</w:t>
      </w:r>
      <w:r w:rsidR="000210D3">
        <w:rPr>
          <w:sz w:val="28"/>
          <w:szCs w:val="28"/>
        </w:rPr>
        <w:t>jection to Greene County Commissioner</w:t>
      </w:r>
      <w:r>
        <w:rPr>
          <w:sz w:val="28"/>
          <w:szCs w:val="28"/>
        </w:rPr>
        <w:t xml:space="preserve"> </w:t>
      </w:r>
      <w:r w:rsidR="00CD6176">
        <w:rPr>
          <w:sz w:val="28"/>
          <w:szCs w:val="28"/>
        </w:rPr>
        <w:t>Resolution 2015-</w:t>
      </w:r>
      <w:r w:rsidR="000210D3">
        <w:rPr>
          <w:sz w:val="28"/>
          <w:szCs w:val="28"/>
        </w:rPr>
        <w:t>10</w:t>
      </w:r>
      <w:r>
        <w:rPr>
          <w:sz w:val="28"/>
          <w:szCs w:val="28"/>
        </w:rPr>
        <w:t xml:space="preserve">: Declaratory Resolution </w:t>
      </w:r>
      <w:r w:rsidR="000210D3">
        <w:rPr>
          <w:sz w:val="28"/>
          <w:szCs w:val="28"/>
        </w:rPr>
        <w:t>Re-Establishing the Cumulative Capital Development Fund under IC 36-9-14.5.</w:t>
      </w:r>
    </w:p>
    <w:p w:rsidR="00186DD4" w:rsidRDefault="00186DD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purpose of this hearing is to allow public comment and to hear </w:t>
      </w:r>
      <w:proofErr w:type="spellStart"/>
      <w:r>
        <w:rPr>
          <w:sz w:val="28"/>
          <w:szCs w:val="28"/>
        </w:rPr>
        <w:t>remonstrances</w:t>
      </w:r>
      <w:proofErr w:type="spellEnd"/>
      <w:r>
        <w:rPr>
          <w:sz w:val="28"/>
          <w:szCs w:val="28"/>
        </w:rPr>
        <w:t xml:space="preserve"> and objection, if any.  Council </w:t>
      </w:r>
      <w:r w:rsidR="000210D3">
        <w:rPr>
          <w:sz w:val="28"/>
          <w:szCs w:val="28"/>
        </w:rPr>
        <w:t xml:space="preserve">Vice </w:t>
      </w:r>
      <w:r>
        <w:rPr>
          <w:sz w:val="28"/>
          <w:szCs w:val="28"/>
        </w:rPr>
        <w:t xml:space="preserve">President </w:t>
      </w:r>
      <w:r w:rsidR="000210D3">
        <w:rPr>
          <w:sz w:val="28"/>
          <w:szCs w:val="28"/>
        </w:rPr>
        <w:t>Hal Harp</w:t>
      </w:r>
      <w:r>
        <w:rPr>
          <w:sz w:val="28"/>
          <w:szCs w:val="28"/>
        </w:rPr>
        <w:t xml:space="preserve"> requested disc</w:t>
      </w:r>
      <w:r w:rsidR="006F6A5E">
        <w:rPr>
          <w:sz w:val="28"/>
          <w:szCs w:val="28"/>
        </w:rPr>
        <w:t>ussion from the council members.  T</w:t>
      </w:r>
      <w:r>
        <w:rPr>
          <w:sz w:val="28"/>
          <w:szCs w:val="28"/>
        </w:rPr>
        <w:t>hen asked the public if there were any remonstrance or objection to the grant of abatement.  That answer was no.</w:t>
      </w:r>
    </w:p>
    <w:p w:rsidR="00186DD4" w:rsidRDefault="00186DD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Auditor was asked if their office had received any written objection or remonstrance.  That answer was also no.  Upon no remonstrance or objection “Discussion is now closed.</w:t>
      </w:r>
      <w:r w:rsidR="000210D3">
        <w:rPr>
          <w:sz w:val="28"/>
          <w:szCs w:val="28"/>
        </w:rPr>
        <w:t>”</w:t>
      </w:r>
      <w:r>
        <w:rPr>
          <w:sz w:val="28"/>
          <w:szCs w:val="28"/>
        </w:rPr>
        <w:t xml:space="preserve">    </w:t>
      </w:r>
      <w:r w:rsidR="000210D3">
        <w:rPr>
          <w:sz w:val="28"/>
          <w:szCs w:val="28"/>
        </w:rPr>
        <w:t xml:space="preserve">Michael </w:t>
      </w:r>
      <w:proofErr w:type="spellStart"/>
      <w:proofErr w:type="gramStart"/>
      <w:r w:rsidR="000210D3">
        <w:rPr>
          <w:sz w:val="28"/>
          <w:szCs w:val="28"/>
        </w:rPr>
        <w:t>Riggleman</w:t>
      </w:r>
      <w:proofErr w:type="spellEnd"/>
      <w:r w:rsidR="00021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made</w:t>
      </w:r>
      <w:proofErr w:type="gramEnd"/>
      <w:r>
        <w:rPr>
          <w:sz w:val="28"/>
          <w:szCs w:val="28"/>
        </w:rPr>
        <w:t xml:space="preserve"> a motion</w:t>
      </w:r>
      <w:r w:rsidR="000210D3">
        <w:rPr>
          <w:sz w:val="28"/>
          <w:szCs w:val="28"/>
        </w:rPr>
        <w:t xml:space="preserve"> to allow the rate increase for the CCD Fund as stated in </w:t>
      </w:r>
      <w:proofErr w:type="spellStart"/>
      <w:r w:rsidR="000210D3">
        <w:rPr>
          <w:sz w:val="28"/>
          <w:szCs w:val="28"/>
        </w:rPr>
        <w:t>Ordiance</w:t>
      </w:r>
      <w:proofErr w:type="spellEnd"/>
      <w:r w:rsidR="000210D3">
        <w:rPr>
          <w:sz w:val="28"/>
          <w:szCs w:val="28"/>
        </w:rPr>
        <w:t xml:space="preserve"> 2015-01</w:t>
      </w:r>
      <w:r>
        <w:rPr>
          <w:sz w:val="28"/>
          <w:szCs w:val="28"/>
        </w:rPr>
        <w:t xml:space="preserve">.  </w:t>
      </w:r>
      <w:r w:rsidR="00B42E2D">
        <w:rPr>
          <w:sz w:val="28"/>
          <w:szCs w:val="28"/>
        </w:rPr>
        <w:t>Patti Jones seconded motion.  Vote 5</w:t>
      </w:r>
      <w:r>
        <w:rPr>
          <w:sz w:val="28"/>
          <w:szCs w:val="28"/>
        </w:rPr>
        <w:t>-</w:t>
      </w:r>
      <w:r w:rsidR="00B42E2D">
        <w:rPr>
          <w:sz w:val="28"/>
          <w:szCs w:val="28"/>
        </w:rPr>
        <w:t>1.</w:t>
      </w:r>
    </w:p>
    <w:p w:rsidR="00186DD4" w:rsidRDefault="00186DD4" w:rsidP="004E03B4">
      <w:pPr>
        <w:spacing w:after="0" w:line="240" w:lineRule="auto"/>
        <w:rPr>
          <w:sz w:val="28"/>
          <w:szCs w:val="28"/>
        </w:rPr>
      </w:pPr>
    </w:p>
    <w:p w:rsidR="00261DAE" w:rsidRDefault="00B42E2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closed the hearing.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Pr="003620B0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2C2FE3" w:rsidRDefault="002C2FE3" w:rsidP="002C2FE3">
      <w:pPr>
        <w:spacing w:after="0" w:line="240" w:lineRule="auto"/>
        <w:rPr>
          <w:sz w:val="28"/>
          <w:szCs w:val="28"/>
          <w:u w:val="single"/>
        </w:rPr>
      </w:pPr>
    </w:p>
    <w:p w:rsidR="002C2FE3" w:rsidRPr="003620B0" w:rsidRDefault="002C2FE3" w:rsidP="002C2F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Pr="005D4097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2C2FE3" w:rsidRPr="004D7FEA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A5"/>
    <w:rsid w:val="00001B56"/>
    <w:rsid w:val="00011526"/>
    <w:rsid w:val="00012438"/>
    <w:rsid w:val="000147CA"/>
    <w:rsid w:val="00014828"/>
    <w:rsid w:val="000210D3"/>
    <w:rsid w:val="000234FE"/>
    <w:rsid w:val="00024F16"/>
    <w:rsid w:val="00027871"/>
    <w:rsid w:val="0003055C"/>
    <w:rsid w:val="00030EF2"/>
    <w:rsid w:val="00032F05"/>
    <w:rsid w:val="000407E4"/>
    <w:rsid w:val="0004161D"/>
    <w:rsid w:val="000472EB"/>
    <w:rsid w:val="000500FB"/>
    <w:rsid w:val="000506B8"/>
    <w:rsid w:val="00051942"/>
    <w:rsid w:val="00053B07"/>
    <w:rsid w:val="00054A5E"/>
    <w:rsid w:val="0005558E"/>
    <w:rsid w:val="000611B8"/>
    <w:rsid w:val="000629FE"/>
    <w:rsid w:val="00066CF3"/>
    <w:rsid w:val="00067806"/>
    <w:rsid w:val="0006786F"/>
    <w:rsid w:val="00072700"/>
    <w:rsid w:val="00073250"/>
    <w:rsid w:val="000747DA"/>
    <w:rsid w:val="00077927"/>
    <w:rsid w:val="00080D8F"/>
    <w:rsid w:val="00081708"/>
    <w:rsid w:val="00083FAA"/>
    <w:rsid w:val="00087707"/>
    <w:rsid w:val="00092676"/>
    <w:rsid w:val="00094DD4"/>
    <w:rsid w:val="0009570B"/>
    <w:rsid w:val="000957CF"/>
    <w:rsid w:val="000A5552"/>
    <w:rsid w:val="000A6763"/>
    <w:rsid w:val="000B0C70"/>
    <w:rsid w:val="000C28A2"/>
    <w:rsid w:val="000D35FE"/>
    <w:rsid w:val="000D379C"/>
    <w:rsid w:val="000D4F5E"/>
    <w:rsid w:val="000D5B5E"/>
    <w:rsid w:val="000D7296"/>
    <w:rsid w:val="000E57C7"/>
    <w:rsid w:val="000E59CC"/>
    <w:rsid w:val="000E7312"/>
    <w:rsid w:val="000F0284"/>
    <w:rsid w:val="000F065E"/>
    <w:rsid w:val="000F4DE5"/>
    <w:rsid w:val="00100268"/>
    <w:rsid w:val="001038AF"/>
    <w:rsid w:val="001047E1"/>
    <w:rsid w:val="0011490B"/>
    <w:rsid w:val="001154E9"/>
    <w:rsid w:val="0011647A"/>
    <w:rsid w:val="00120E73"/>
    <w:rsid w:val="00120F30"/>
    <w:rsid w:val="00122974"/>
    <w:rsid w:val="001240F1"/>
    <w:rsid w:val="00131F26"/>
    <w:rsid w:val="0013278B"/>
    <w:rsid w:val="001410A0"/>
    <w:rsid w:val="0014594C"/>
    <w:rsid w:val="00147C80"/>
    <w:rsid w:val="00147F5B"/>
    <w:rsid w:val="001503FC"/>
    <w:rsid w:val="00150744"/>
    <w:rsid w:val="00150BC3"/>
    <w:rsid w:val="00152290"/>
    <w:rsid w:val="001528F0"/>
    <w:rsid w:val="001608E8"/>
    <w:rsid w:val="00164E21"/>
    <w:rsid w:val="00165E00"/>
    <w:rsid w:val="00166FBA"/>
    <w:rsid w:val="00171182"/>
    <w:rsid w:val="001741A1"/>
    <w:rsid w:val="00175CC4"/>
    <w:rsid w:val="00181333"/>
    <w:rsid w:val="001846A9"/>
    <w:rsid w:val="00184A07"/>
    <w:rsid w:val="00186DD4"/>
    <w:rsid w:val="00191591"/>
    <w:rsid w:val="00191AAD"/>
    <w:rsid w:val="00194463"/>
    <w:rsid w:val="001A0FC7"/>
    <w:rsid w:val="001A5834"/>
    <w:rsid w:val="001A5AA0"/>
    <w:rsid w:val="001B0385"/>
    <w:rsid w:val="001B0F48"/>
    <w:rsid w:val="001B3061"/>
    <w:rsid w:val="001B4BAD"/>
    <w:rsid w:val="001B56AA"/>
    <w:rsid w:val="001B581D"/>
    <w:rsid w:val="001B7013"/>
    <w:rsid w:val="001C05DB"/>
    <w:rsid w:val="001C13EC"/>
    <w:rsid w:val="001C4702"/>
    <w:rsid w:val="001C5D92"/>
    <w:rsid w:val="001C77EA"/>
    <w:rsid w:val="001C79D2"/>
    <w:rsid w:val="001D0747"/>
    <w:rsid w:val="001D08C7"/>
    <w:rsid w:val="001D527E"/>
    <w:rsid w:val="001D7EF5"/>
    <w:rsid w:val="001E1BC0"/>
    <w:rsid w:val="001E3B7A"/>
    <w:rsid w:val="001E548A"/>
    <w:rsid w:val="001E607C"/>
    <w:rsid w:val="001E666D"/>
    <w:rsid w:val="001F202D"/>
    <w:rsid w:val="001F4CBA"/>
    <w:rsid w:val="001F5DA1"/>
    <w:rsid w:val="001F626F"/>
    <w:rsid w:val="001F6379"/>
    <w:rsid w:val="001F7415"/>
    <w:rsid w:val="00200999"/>
    <w:rsid w:val="0020486D"/>
    <w:rsid w:val="002066FF"/>
    <w:rsid w:val="00213B0E"/>
    <w:rsid w:val="00214A8E"/>
    <w:rsid w:val="002151BC"/>
    <w:rsid w:val="00222649"/>
    <w:rsid w:val="002251F8"/>
    <w:rsid w:val="002308EF"/>
    <w:rsid w:val="00231DC9"/>
    <w:rsid w:val="00232B05"/>
    <w:rsid w:val="002330FF"/>
    <w:rsid w:val="00235369"/>
    <w:rsid w:val="00235FA9"/>
    <w:rsid w:val="0024166A"/>
    <w:rsid w:val="00242F7C"/>
    <w:rsid w:val="00243328"/>
    <w:rsid w:val="0024594C"/>
    <w:rsid w:val="00251AEF"/>
    <w:rsid w:val="00255299"/>
    <w:rsid w:val="00257129"/>
    <w:rsid w:val="00257A89"/>
    <w:rsid w:val="0026029C"/>
    <w:rsid w:val="00260CDD"/>
    <w:rsid w:val="00261DAE"/>
    <w:rsid w:val="00270A43"/>
    <w:rsid w:val="00275FD7"/>
    <w:rsid w:val="0027733E"/>
    <w:rsid w:val="00290CA5"/>
    <w:rsid w:val="0029169B"/>
    <w:rsid w:val="002920D0"/>
    <w:rsid w:val="0029214E"/>
    <w:rsid w:val="00292E9F"/>
    <w:rsid w:val="00293DE3"/>
    <w:rsid w:val="00293FE1"/>
    <w:rsid w:val="0029566E"/>
    <w:rsid w:val="00297B4C"/>
    <w:rsid w:val="002A07BC"/>
    <w:rsid w:val="002A10CC"/>
    <w:rsid w:val="002A2CAC"/>
    <w:rsid w:val="002A2DCB"/>
    <w:rsid w:val="002A3946"/>
    <w:rsid w:val="002B0532"/>
    <w:rsid w:val="002B2A06"/>
    <w:rsid w:val="002B4777"/>
    <w:rsid w:val="002B4D88"/>
    <w:rsid w:val="002B7378"/>
    <w:rsid w:val="002C2FE3"/>
    <w:rsid w:val="002C3822"/>
    <w:rsid w:val="002C5DB4"/>
    <w:rsid w:val="002D0A79"/>
    <w:rsid w:val="002D2A3F"/>
    <w:rsid w:val="002D515A"/>
    <w:rsid w:val="002D7DE9"/>
    <w:rsid w:val="002E06B1"/>
    <w:rsid w:val="002E23DD"/>
    <w:rsid w:val="002E44B3"/>
    <w:rsid w:val="002E5C3C"/>
    <w:rsid w:val="002E740C"/>
    <w:rsid w:val="002F22F0"/>
    <w:rsid w:val="002F3F9A"/>
    <w:rsid w:val="002F596E"/>
    <w:rsid w:val="00300986"/>
    <w:rsid w:val="0030098A"/>
    <w:rsid w:val="00300F45"/>
    <w:rsid w:val="0030162B"/>
    <w:rsid w:val="00302599"/>
    <w:rsid w:val="0030392B"/>
    <w:rsid w:val="003049EF"/>
    <w:rsid w:val="00304AAB"/>
    <w:rsid w:val="00305717"/>
    <w:rsid w:val="0030625F"/>
    <w:rsid w:val="003111DD"/>
    <w:rsid w:val="00311CD3"/>
    <w:rsid w:val="00312359"/>
    <w:rsid w:val="00314428"/>
    <w:rsid w:val="00315882"/>
    <w:rsid w:val="0032104F"/>
    <w:rsid w:val="00322E9D"/>
    <w:rsid w:val="0032397B"/>
    <w:rsid w:val="00326076"/>
    <w:rsid w:val="003262CD"/>
    <w:rsid w:val="00335AAC"/>
    <w:rsid w:val="003362DB"/>
    <w:rsid w:val="003403DD"/>
    <w:rsid w:val="003503DB"/>
    <w:rsid w:val="00351CD2"/>
    <w:rsid w:val="003528A6"/>
    <w:rsid w:val="00354E80"/>
    <w:rsid w:val="00356ACF"/>
    <w:rsid w:val="00360609"/>
    <w:rsid w:val="003620B0"/>
    <w:rsid w:val="00367C35"/>
    <w:rsid w:val="003728C3"/>
    <w:rsid w:val="00372DA5"/>
    <w:rsid w:val="00373C69"/>
    <w:rsid w:val="00380E5C"/>
    <w:rsid w:val="0038179E"/>
    <w:rsid w:val="00382BBF"/>
    <w:rsid w:val="00383D61"/>
    <w:rsid w:val="00387C78"/>
    <w:rsid w:val="00394675"/>
    <w:rsid w:val="003A01CE"/>
    <w:rsid w:val="003A1F07"/>
    <w:rsid w:val="003A24DA"/>
    <w:rsid w:val="003A37AD"/>
    <w:rsid w:val="003B2670"/>
    <w:rsid w:val="003B71D9"/>
    <w:rsid w:val="003B7C23"/>
    <w:rsid w:val="003C03A2"/>
    <w:rsid w:val="003C1288"/>
    <w:rsid w:val="003C176E"/>
    <w:rsid w:val="003C5DD3"/>
    <w:rsid w:val="003C63A3"/>
    <w:rsid w:val="003C6D30"/>
    <w:rsid w:val="003D3F38"/>
    <w:rsid w:val="003D4458"/>
    <w:rsid w:val="003D4C17"/>
    <w:rsid w:val="003E4995"/>
    <w:rsid w:val="003F03C2"/>
    <w:rsid w:val="003F3C50"/>
    <w:rsid w:val="003F3F07"/>
    <w:rsid w:val="00401E84"/>
    <w:rsid w:val="004036A2"/>
    <w:rsid w:val="004104E6"/>
    <w:rsid w:val="00412BBD"/>
    <w:rsid w:val="00414DA2"/>
    <w:rsid w:val="0042062F"/>
    <w:rsid w:val="004263A4"/>
    <w:rsid w:val="00426800"/>
    <w:rsid w:val="00427A1E"/>
    <w:rsid w:val="00434323"/>
    <w:rsid w:val="00435A10"/>
    <w:rsid w:val="004373BE"/>
    <w:rsid w:val="00443FC1"/>
    <w:rsid w:val="00444E54"/>
    <w:rsid w:val="004479A7"/>
    <w:rsid w:val="0045199D"/>
    <w:rsid w:val="004519FF"/>
    <w:rsid w:val="00455522"/>
    <w:rsid w:val="0045568A"/>
    <w:rsid w:val="0045702F"/>
    <w:rsid w:val="00460C98"/>
    <w:rsid w:val="00461170"/>
    <w:rsid w:val="00461429"/>
    <w:rsid w:val="00461BA4"/>
    <w:rsid w:val="0046579C"/>
    <w:rsid w:val="00466596"/>
    <w:rsid w:val="00467D18"/>
    <w:rsid w:val="00470097"/>
    <w:rsid w:val="0047227D"/>
    <w:rsid w:val="00472C7A"/>
    <w:rsid w:val="004742D0"/>
    <w:rsid w:val="004743A4"/>
    <w:rsid w:val="00483720"/>
    <w:rsid w:val="00484CDE"/>
    <w:rsid w:val="00486320"/>
    <w:rsid w:val="00486B7A"/>
    <w:rsid w:val="0049038A"/>
    <w:rsid w:val="00490754"/>
    <w:rsid w:val="00491EAC"/>
    <w:rsid w:val="0049586C"/>
    <w:rsid w:val="00495F7B"/>
    <w:rsid w:val="00496CD0"/>
    <w:rsid w:val="004A0D79"/>
    <w:rsid w:val="004A154F"/>
    <w:rsid w:val="004A1C07"/>
    <w:rsid w:val="004A31D2"/>
    <w:rsid w:val="004A3302"/>
    <w:rsid w:val="004A6FC2"/>
    <w:rsid w:val="004A7D9F"/>
    <w:rsid w:val="004C0B15"/>
    <w:rsid w:val="004C1FCE"/>
    <w:rsid w:val="004C2D5B"/>
    <w:rsid w:val="004C695B"/>
    <w:rsid w:val="004C6B8C"/>
    <w:rsid w:val="004D2417"/>
    <w:rsid w:val="004D52CA"/>
    <w:rsid w:val="004D69C1"/>
    <w:rsid w:val="004D6C8F"/>
    <w:rsid w:val="004D7FEA"/>
    <w:rsid w:val="004E01E3"/>
    <w:rsid w:val="004E03B4"/>
    <w:rsid w:val="004E3377"/>
    <w:rsid w:val="004F1F47"/>
    <w:rsid w:val="004F5A50"/>
    <w:rsid w:val="00504AF3"/>
    <w:rsid w:val="0051309B"/>
    <w:rsid w:val="005135DE"/>
    <w:rsid w:val="00514AFD"/>
    <w:rsid w:val="00514CAF"/>
    <w:rsid w:val="005159E2"/>
    <w:rsid w:val="005160C6"/>
    <w:rsid w:val="00520E9F"/>
    <w:rsid w:val="005211DD"/>
    <w:rsid w:val="00521D04"/>
    <w:rsid w:val="00522171"/>
    <w:rsid w:val="00522434"/>
    <w:rsid w:val="0052491A"/>
    <w:rsid w:val="00533D1D"/>
    <w:rsid w:val="005377E1"/>
    <w:rsid w:val="00542073"/>
    <w:rsid w:val="00542694"/>
    <w:rsid w:val="00542E2B"/>
    <w:rsid w:val="005434F6"/>
    <w:rsid w:val="00545E09"/>
    <w:rsid w:val="005469FF"/>
    <w:rsid w:val="00547889"/>
    <w:rsid w:val="005518BC"/>
    <w:rsid w:val="00551B12"/>
    <w:rsid w:val="005524BD"/>
    <w:rsid w:val="00552B6F"/>
    <w:rsid w:val="00555710"/>
    <w:rsid w:val="00556AB8"/>
    <w:rsid w:val="00557024"/>
    <w:rsid w:val="00560E5D"/>
    <w:rsid w:val="005710A9"/>
    <w:rsid w:val="00574E65"/>
    <w:rsid w:val="005757AD"/>
    <w:rsid w:val="0058297B"/>
    <w:rsid w:val="00583502"/>
    <w:rsid w:val="0058756E"/>
    <w:rsid w:val="00590D8F"/>
    <w:rsid w:val="00591B78"/>
    <w:rsid w:val="00593D1D"/>
    <w:rsid w:val="00596377"/>
    <w:rsid w:val="005B301E"/>
    <w:rsid w:val="005B561C"/>
    <w:rsid w:val="005C3508"/>
    <w:rsid w:val="005C55F6"/>
    <w:rsid w:val="005C596B"/>
    <w:rsid w:val="005C5DCF"/>
    <w:rsid w:val="005C6DA1"/>
    <w:rsid w:val="005C7224"/>
    <w:rsid w:val="005C74E7"/>
    <w:rsid w:val="005D049F"/>
    <w:rsid w:val="005D3139"/>
    <w:rsid w:val="005D3F92"/>
    <w:rsid w:val="005D4097"/>
    <w:rsid w:val="005D6986"/>
    <w:rsid w:val="005D6D44"/>
    <w:rsid w:val="005E0200"/>
    <w:rsid w:val="005E7338"/>
    <w:rsid w:val="005F08F7"/>
    <w:rsid w:val="005F0F63"/>
    <w:rsid w:val="005F4EF2"/>
    <w:rsid w:val="0060132A"/>
    <w:rsid w:val="00606490"/>
    <w:rsid w:val="00616F8B"/>
    <w:rsid w:val="00617B40"/>
    <w:rsid w:val="00623183"/>
    <w:rsid w:val="00627C36"/>
    <w:rsid w:val="00627D2B"/>
    <w:rsid w:val="00630083"/>
    <w:rsid w:val="00637217"/>
    <w:rsid w:val="00640FAF"/>
    <w:rsid w:val="00643319"/>
    <w:rsid w:val="0064592B"/>
    <w:rsid w:val="006469A3"/>
    <w:rsid w:val="006530AD"/>
    <w:rsid w:val="00655336"/>
    <w:rsid w:val="00655DF5"/>
    <w:rsid w:val="00655FD8"/>
    <w:rsid w:val="00656DAB"/>
    <w:rsid w:val="00661178"/>
    <w:rsid w:val="00665915"/>
    <w:rsid w:val="00670B84"/>
    <w:rsid w:val="00671614"/>
    <w:rsid w:val="006720C5"/>
    <w:rsid w:val="00673EE6"/>
    <w:rsid w:val="006774C6"/>
    <w:rsid w:val="00680AA0"/>
    <w:rsid w:val="00680D50"/>
    <w:rsid w:val="00681715"/>
    <w:rsid w:val="006848CF"/>
    <w:rsid w:val="00690C19"/>
    <w:rsid w:val="00691F6C"/>
    <w:rsid w:val="00693C6F"/>
    <w:rsid w:val="006958BA"/>
    <w:rsid w:val="006A2A47"/>
    <w:rsid w:val="006A4CA9"/>
    <w:rsid w:val="006B2A88"/>
    <w:rsid w:val="006B31FE"/>
    <w:rsid w:val="006B39E5"/>
    <w:rsid w:val="006B55C7"/>
    <w:rsid w:val="006B639D"/>
    <w:rsid w:val="006C3ECC"/>
    <w:rsid w:val="006C596E"/>
    <w:rsid w:val="006C70A4"/>
    <w:rsid w:val="006D1042"/>
    <w:rsid w:val="006D1A89"/>
    <w:rsid w:val="006D3862"/>
    <w:rsid w:val="006D651E"/>
    <w:rsid w:val="006E160E"/>
    <w:rsid w:val="006F06B9"/>
    <w:rsid w:val="006F1E3D"/>
    <w:rsid w:val="006F28AC"/>
    <w:rsid w:val="006F34EA"/>
    <w:rsid w:val="006F6543"/>
    <w:rsid w:val="006F6A5E"/>
    <w:rsid w:val="00710E8F"/>
    <w:rsid w:val="00712406"/>
    <w:rsid w:val="00715C7B"/>
    <w:rsid w:val="0072015B"/>
    <w:rsid w:val="00721E2F"/>
    <w:rsid w:val="00722FEB"/>
    <w:rsid w:val="00723E9A"/>
    <w:rsid w:val="0072445E"/>
    <w:rsid w:val="00726F9F"/>
    <w:rsid w:val="00727AEC"/>
    <w:rsid w:val="00730D9E"/>
    <w:rsid w:val="007313CF"/>
    <w:rsid w:val="007336BC"/>
    <w:rsid w:val="00734E8E"/>
    <w:rsid w:val="00735165"/>
    <w:rsid w:val="00736F8E"/>
    <w:rsid w:val="00736FEE"/>
    <w:rsid w:val="00741E70"/>
    <w:rsid w:val="00747626"/>
    <w:rsid w:val="00747A49"/>
    <w:rsid w:val="00752F31"/>
    <w:rsid w:val="00754F6A"/>
    <w:rsid w:val="00756E26"/>
    <w:rsid w:val="00757981"/>
    <w:rsid w:val="00757C6D"/>
    <w:rsid w:val="00760796"/>
    <w:rsid w:val="00760EDE"/>
    <w:rsid w:val="00763CD9"/>
    <w:rsid w:val="007651CC"/>
    <w:rsid w:val="00765E67"/>
    <w:rsid w:val="007669B7"/>
    <w:rsid w:val="007678E2"/>
    <w:rsid w:val="00767D3C"/>
    <w:rsid w:val="00770DB3"/>
    <w:rsid w:val="00775EB9"/>
    <w:rsid w:val="00781850"/>
    <w:rsid w:val="00784A1C"/>
    <w:rsid w:val="00790280"/>
    <w:rsid w:val="007905F2"/>
    <w:rsid w:val="00790953"/>
    <w:rsid w:val="00790D36"/>
    <w:rsid w:val="00791D29"/>
    <w:rsid w:val="00792D4D"/>
    <w:rsid w:val="007A28E5"/>
    <w:rsid w:val="007A6961"/>
    <w:rsid w:val="007B1AD2"/>
    <w:rsid w:val="007B3646"/>
    <w:rsid w:val="007B5A52"/>
    <w:rsid w:val="007B6D80"/>
    <w:rsid w:val="007C09D2"/>
    <w:rsid w:val="007C3801"/>
    <w:rsid w:val="007C5295"/>
    <w:rsid w:val="007D1030"/>
    <w:rsid w:val="007E15DB"/>
    <w:rsid w:val="007E5539"/>
    <w:rsid w:val="007E64F4"/>
    <w:rsid w:val="007E7AE6"/>
    <w:rsid w:val="007F4E54"/>
    <w:rsid w:val="007F762A"/>
    <w:rsid w:val="0080208D"/>
    <w:rsid w:val="00804ED9"/>
    <w:rsid w:val="00807214"/>
    <w:rsid w:val="00810340"/>
    <w:rsid w:val="0081319B"/>
    <w:rsid w:val="0081490C"/>
    <w:rsid w:val="00822E4D"/>
    <w:rsid w:val="00824FA5"/>
    <w:rsid w:val="00825E84"/>
    <w:rsid w:val="0082607A"/>
    <w:rsid w:val="00831DA1"/>
    <w:rsid w:val="00832DD9"/>
    <w:rsid w:val="0083509C"/>
    <w:rsid w:val="0083608B"/>
    <w:rsid w:val="008423D1"/>
    <w:rsid w:val="008440E8"/>
    <w:rsid w:val="0084572A"/>
    <w:rsid w:val="00845941"/>
    <w:rsid w:val="0084622F"/>
    <w:rsid w:val="00846693"/>
    <w:rsid w:val="0084689F"/>
    <w:rsid w:val="00856DC9"/>
    <w:rsid w:val="00863B89"/>
    <w:rsid w:val="00863D8F"/>
    <w:rsid w:val="00865134"/>
    <w:rsid w:val="0086523D"/>
    <w:rsid w:val="008705E7"/>
    <w:rsid w:val="008707D7"/>
    <w:rsid w:val="008724E0"/>
    <w:rsid w:val="00872DA5"/>
    <w:rsid w:val="0087511C"/>
    <w:rsid w:val="00875D46"/>
    <w:rsid w:val="008775F8"/>
    <w:rsid w:val="0088439D"/>
    <w:rsid w:val="00884845"/>
    <w:rsid w:val="0088656A"/>
    <w:rsid w:val="00890CC5"/>
    <w:rsid w:val="008918FF"/>
    <w:rsid w:val="008930EA"/>
    <w:rsid w:val="00893239"/>
    <w:rsid w:val="00894CCC"/>
    <w:rsid w:val="00897326"/>
    <w:rsid w:val="008A015C"/>
    <w:rsid w:val="008A3D5C"/>
    <w:rsid w:val="008A4FD8"/>
    <w:rsid w:val="008A535A"/>
    <w:rsid w:val="008A61AC"/>
    <w:rsid w:val="008B10C7"/>
    <w:rsid w:val="008B2502"/>
    <w:rsid w:val="008B3412"/>
    <w:rsid w:val="008B71D6"/>
    <w:rsid w:val="008C0839"/>
    <w:rsid w:val="008C700C"/>
    <w:rsid w:val="008D1E00"/>
    <w:rsid w:val="008D324C"/>
    <w:rsid w:val="008D5779"/>
    <w:rsid w:val="008D7928"/>
    <w:rsid w:val="008E005A"/>
    <w:rsid w:val="008E0683"/>
    <w:rsid w:val="008E2F9F"/>
    <w:rsid w:val="008F13F4"/>
    <w:rsid w:val="00901EB9"/>
    <w:rsid w:val="009035C4"/>
    <w:rsid w:val="00903F0B"/>
    <w:rsid w:val="0090481F"/>
    <w:rsid w:val="00905E0B"/>
    <w:rsid w:val="009109EE"/>
    <w:rsid w:val="0092044D"/>
    <w:rsid w:val="00923C62"/>
    <w:rsid w:val="009273C5"/>
    <w:rsid w:val="00931DF6"/>
    <w:rsid w:val="0093202F"/>
    <w:rsid w:val="009379F4"/>
    <w:rsid w:val="00952AB6"/>
    <w:rsid w:val="00954330"/>
    <w:rsid w:val="00956FD0"/>
    <w:rsid w:val="0095762B"/>
    <w:rsid w:val="009600F6"/>
    <w:rsid w:val="009646B0"/>
    <w:rsid w:val="00971189"/>
    <w:rsid w:val="00974632"/>
    <w:rsid w:val="0097490E"/>
    <w:rsid w:val="00974DC9"/>
    <w:rsid w:val="00975269"/>
    <w:rsid w:val="0097646A"/>
    <w:rsid w:val="009772F9"/>
    <w:rsid w:val="0098156C"/>
    <w:rsid w:val="00983821"/>
    <w:rsid w:val="00983D10"/>
    <w:rsid w:val="00983EEA"/>
    <w:rsid w:val="009856B3"/>
    <w:rsid w:val="00986D45"/>
    <w:rsid w:val="00987158"/>
    <w:rsid w:val="00987503"/>
    <w:rsid w:val="00991766"/>
    <w:rsid w:val="00994409"/>
    <w:rsid w:val="009A0A92"/>
    <w:rsid w:val="009A3201"/>
    <w:rsid w:val="009A785F"/>
    <w:rsid w:val="009B1EEF"/>
    <w:rsid w:val="009C1813"/>
    <w:rsid w:val="009C366E"/>
    <w:rsid w:val="009C7B7E"/>
    <w:rsid w:val="009D3EF2"/>
    <w:rsid w:val="009E5834"/>
    <w:rsid w:val="009F4CBD"/>
    <w:rsid w:val="009F6B43"/>
    <w:rsid w:val="009F71C4"/>
    <w:rsid w:val="00A02417"/>
    <w:rsid w:val="00A07216"/>
    <w:rsid w:val="00A07BAE"/>
    <w:rsid w:val="00A106B5"/>
    <w:rsid w:val="00A11477"/>
    <w:rsid w:val="00A15252"/>
    <w:rsid w:val="00A2562F"/>
    <w:rsid w:val="00A30A92"/>
    <w:rsid w:val="00A315E3"/>
    <w:rsid w:val="00A34B04"/>
    <w:rsid w:val="00A35C39"/>
    <w:rsid w:val="00A36CF5"/>
    <w:rsid w:val="00A3745A"/>
    <w:rsid w:val="00A37778"/>
    <w:rsid w:val="00A404D3"/>
    <w:rsid w:val="00A431A3"/>
    <w:rsid w:val="00A43FCB"/>
    <w:rsid w:val="00A526D0"/>
    <w:rsid w:val="00A53EC0"/>
    <w:rsid w:val="00A56A71"/>
    <w:rsid w:val="00A57135"/>
    <w:rsid w:val="00A6089A"/>
    <w:rsid w:val="00A6399E"/>
    <w:rsid w:val="00A63A89"/>
    <w:rsid w:val="00A643FA"/>
    <w:rsid w:val="00A66B8F"/>
    <w:rsid w:val="00A67202"/>
    <w:rsid w:val="00A71F6A"/>
    <w:rsid w:val="00A841CC"/>
    <w:rsid w:val="00A85778"/>
    <w:rsid w:val="00A9092D"/>
    <w:rsid w:val="00A976A4"/>
    <w:rsid w:val="00AA0FFD"/>
    <w:rsid w:val="00AB4AFC"/>
    <w:rsid w:val="00AB6A01"/>
    <w:rsid w:val="00AC08DB"/>
    <w:rsid w:val="00AC3639"/>
    <w:rsid w:val="00AD0049"/>
    <w:rsid w:val="00AD0493"/>
    <w:rsid w:val="00AD294F"/>
    <w:rsid w:val="00AD5535"/>
    <w:rsid w:val="00AE0744"/>
    <w:rsid w:val="00AE0B0B"/>
    <w:rsid w:val="00AE21AF"/>
    <w:rsid w:val="00AE38A1"/>
    <w:rsid w:val="00AE5D42"/>
    <w:rsid w:val="00AE6007"/>
    <w:rsid w:val="00AE741E"/>
    <w:rsid w:val="00AF04C4"/>
    <w:rsid w:val="00AF0772"/>
    <w:rsid w:val="00AF0EB8"/>
    <w:rsid w:val="00AF3611"/>
    <w:rsid w:val="00AF440E"/>
    <w:rsid w:val="00AF4842"/>
    <w:rsid w:val="00AF6B4B"/>
    <w:rsid w:val="00AF6F60"/>
    <w:rsid w:val="00AF6F71"/>
    <w:rsid w:val="00AF7603"/>
    <w:rsid w:val="00B0194F"/>
    <w:rsid w:val="00B0362B"/>
    <w:rsid w:val="00B10592"/>
    <w:rsid w:val="00B10E15"/>
    <w:rsid w:val="00B13D8D"/>
    <w:rsid w:val="00B14E44"/>
    <w:rsid w:val="00B17462"/>
    <w:rsid w:val="00B17F91"/>
    <w:rsid w:val="00B22BBA"/>
    <w:rsid w:val="00B24247"/>
    <w:rsid w:val="00B31F8F"/>
    <w:rsid w:val="00B3214D"/>
    <w:rsid w:val="00B32769"/>
    <w:rsid w:val="00B33618"/>
    <w:rsid w:val="00B347F4"/>
    <w:rsid w:val="00B355A6"/>
    <w:rsid w:val="00B37169"/>
    <w:rsid w:val="00B40B18"/>
    <w:rsid w:val="00B4175E"/>
    <w:rsid w:val="00B4238E"/>
    <w:rsid w:val="00B423BC"/>
    <w:rsid w:val="00B42E2D"/>
    <w:rsid w:val="00B4379A"/>
    <w:rsid w:val="00B46EAA"/>
    <w:rsid w:val="00B47894"/>
    <w:rsid w:val="00B57DC4"/>
    <w:rsid w:val="00B61D44"/>
    <w:rsid w:val="00B62575"/>
    <w:rsid w:val="00B63626"/>
    <w:rsid w:val="00B658F6"/>
    <w:rsid w:val="00B66C5B"/>
    <w:rsid w:val="00B72C4E"/>
    <w:rsid w:val="00B756DA"/>
    <w:rsid w:val="00B778A2"/>
    <w:rsid w:val="00B77BF1"/>
    <w:rsid w:val="00B8537C"/>
    <w:rsid w:val="00B90688"/>
    <w:rsid w:val="00BA0579"/>
    <w:rsid w:val="00BB2A44"/>
    <w:rsid w:val="00BB5283"/>
    <w:rsid w:val="00BB7836"/>
    <w:rsid w:val="00BB7F1A"/>
    <w:rsid w:val="00BC04DA"/>
    <w:rsid w:val="00BC582C"/>
    <w:rsid w:val="00BC67F2"/>
    <w:rsid w:val="00BC69EB"/>
    <w:rsid w:val="00BD2096"/>
    <w:rsid w:val="00BD3D38"/>
    <w:rsid w:val="00BD49A5"/>
    <w:rsid w:val="00BD6F81"/>
    <w:rsid w:val="00BE5096"/>
    <w:rsid w:val="00BE70DE"/>
    <w:rsid w:val="00BF0EBC"/>
    <w:rsid w:val="00BF180D"/>
    <w:rsid w:val="00BF4A28"/>
    <w:rsid w:val="00BF78AC"/>
    <w:rsid w:val="00C015A9"/>
    <w:rsid w:val="00C039E5"/>
    <w:rsid w:val="00C05AE7"/>
    <w:rsid w:val="00C064A3"/>
    <w:rsid w:val="00C07C3D"/>
    <w:rsid w:val="00C111C5"/>
    <w:rsid w:val="00C126F9"/>
    <w:rsid w:val="00C17E41"/>
    <w:rsid w:val="00C20971"/>
    <w:rsid w:val="00C21C14"/>
    <w:rsid w:val="00C22116"/>
    <w:rsid w:val="00C26F2F"/>
    <w:rsid w:val="00C27832"/>
    <w:rsid w:val="00C279E1"/>
    <w:rsid w:val="00C301A9"/>
    <w:rsid w:val="00C316E4"/>
    <w:rsid w:val="00C34792"/>
    <w:rsid w:val="00C35271"/>
    <w:rsid w:val="00C354B9"/>
    <w:rsid w:val="00C35855"/>
    <w:rsid w:val="00C41675"/>
    <w:rsid w:val="00C42224"/>
    <w:rsid w:val="00C440B2"/>
    <w:rsid w:val="00C44FC4"/>
    <w:rsid w:val="00C476B5"/>
    <w:rsid w:val="00C47996"/>
    <w:rsid w:val="00C500EC"/>
    <w:rsid w:val="00C55067"/>
    <w:rsid w:val="00C553CB"/>
    <w:rsid w:val="00C66A6D"/>
    <w:rsid w:val="00C722D7"/>
    <w:rsid w:val="00C76E85"/>
    <w:rsid w:val="00C77108"/>
    <w:rsid w:val="00C77B39"/>
    <w:rsid w:val="00C80CD9"/>
    <w:rsid w:val="00C815FF"/>
    <w:rsid w:val="00C911C2"/>
    <w:rsid w:val="00C92D96"/>
    <w:rsid w:val="00CA3021"/>
    <w:rsid w:val="00CA74A6"/>
    <w:rsid w:val="00CB1C14"/>
    <w:rsid w:val="00CB246E"/>
    <w:rsid w:val="00CB7A67"/>
    <w:rsid w:val="00CC36F2"/>
    <w:rsid w:val="00CC58EF"/>
    <w:rsid w:val="00CD5873"/>
    <w:rsid w:val="00CD6176"/>
    <w:rsid w:val="00CD7952"/>
    <w:rsid w:val="00CE0191"/>
    <w:rsid w:val="00CE2FCF"/>
    <w:rsid w:val="00CE33E6"/>
    <w:rsid w:val="00CE78CF"/>
    <w:rsid w:val="00CE78F6"/>
    <w:rsid w:val="00CF1A4E"/>
    <w:rsid w:val="00CF47E6"/>
    <w:rsid w:val="00CF7E71"/>
    <w:rsid w:val="00D00538"/>
    <w:rsid w:val="00D0193D"/>
    <w:rsid w:val="00D01C27"/>
    <w:rsid w:val="00D045D6"/>
    <w:rsid w:val="00D062D8"/>
    <w:rsid w:val="00D07414"/>
    <w:rsid w:val="00D07C9C"/>
    <w:rsid w:val="00D1311B"/>
    <w:rsid w:val="00D132D6"/>
    <w:rsid w:val="00D13851"/>
    <w:rsid w:val="00D23EE6"/>
    <w:rsid w:val="00D30FFF"/>
    <w:rsid w:val="00D311F0"/>
    <w:rsid w:val="00D3150A"/>
    <w:rsid w:val="00D3516A"/>
    <w:rsid w:val="00D36279"/>
    <w:rsid w:val="00D3652A"/>
    <w:rsid w:val="00D40913"/>
    <w:rsid w:val="00D423C7"/>
    <w:rsid w:val="00D42CDC"/>
    <w:rsid w:val="00D42F88"/>
    <w:rsid w:val="00D44536"/>
    <w:rsid w:val="00D50439"/>
    <w:rsid w:val="00D63C77"/>
    <w:rsid w:val="00D64568"/>
    <w:rsid w:val="00D7123C"/>
    <w:rsid w:val="00D72B41"/>
    <w:rsid w:val="00D77EA5"/>
    <w:rsid w:val="00D81DF9"/>
    <w:rsid w:val="00D8276B"/>
    <w:rsid w:val="00D82811"/>
    <w:rsid w:val="00D83FA1"/>
    <w:rsid w:val="00D8670F"/>
    <w:rsid w:val="00D86ACE"/>
    <w:rsid w:val="00D90EF8"/>
    <w:rsid w:val="00D91B1B"/>
    <w:rsid w:val="00D93075"/>
    <w:rsid w:val="00D951F7"/>
    <w:rsid w:val="00D97514"/>
    <w:rsid w:val="00DA5A49"/>
    <w:rsid w:val="00DA7BEB"/>
    <w:rsid w:val="00DB03B1"/>
    <w:rsid w:val="00DB074C"/>
    <w:rsid w:val="00DB0869"/>
    <w:rsid w:val="00DB177D"/>
    <w:rsid w:val="00DB1C3E"/>
    <w:rsid w:val="00DB33B3"/>
    <w:rsid w:val="00DB4AEE"/>
    <w:rsid w:val="00DB732A"/>
    <w:rsid w:val="00DB7834"/>
    <w:rsid w:val="00DC1AAA"/>
    <w:rsid w:val="00DC2099"/>
    <w:rsid w:val="00DC20CE"/>
    <w:rsid w:val="00DC440E"/>
    <w:rsid w:val="00DC7AA7"/>
    <w:rsid w:val="00DD0200"/>
    <w:rsid w:val="00DD3E5A"/>
    <w:rsid w:val="00DD5846"/>
    <w:rsid w:val="00DE037F"/>
    <w:rsid w:val="00DE0F5F"/>
    <w:rsid w:val="00DF083C"/>
    <w:rsid w:val="00DF0E5C"/>
    <w:rsid w:val="00DF77DA"/>
    <w:rsid w:val="00E005BE"/>
    <w:rsid w:val="00E062D8"/>
    <w:rsid w:val="00E15AFA"/>
    <w:rsid w:val="00E16AFF"/>
    <w:rsid w:val="00E16CEE"/>
    <w:rsid w:val="00E23028"/>
    <w:rsid w:val="00E23473"/>
    <w:rsid w:val="00E2571D"/>
    <w:rsid w:val="00E25DCE"/>
    <w:rsid w:val="00E3039D"/>
    <w:rsid w:val="00E317A1"/>
    <w:rsid w:val="00E35C9E"/>
    <w:rsid w:val="00E36056"/>
    <w:rsid w:val="00E364BA"/>
    <w:rsid w:val="00E37B83"/>
    <w:rsid w:val="00E45E7C"/>
    <w:rsid w:val="00E46995"/>
    <w:rsid w:val="00E511FB"/>
    <w:rsid w:val="00E513AF"/>
    <w:rsid w:val="00E51927"/>
    <w:rsid w:val="00E51F49"/>
    <w:rsid w:val="00E51F7D"/>
    <w:rsid w:val="00E520AE"/>
    <w:rsid w:val="00E54A03"/>
    <w:rsid w:val="00E5525A"/>
    <w:rsid w:val="00E57455"/>
    <w:rsid w:val="00E577E5"/>
    <w:rsid w:val="00E57D79"/>
    <w:rsid w:val="00E6168C"/>
    <w:rsid w:val="00E64217"/>
    <w:rsid w:val="00E64E3C"/>
    <w:rsid w:val="00E6578B"/>
    <w:rsid w:val="00E707A9"/>
    <w:rsid w:val="00E713F8"/>
    <w:rsid w:val="00E7485B"/>
    <w:rsid w:val="00E75025"/>
    <w:rsid w:val="00E755A6"/>
    <w:rsid w:val="00E75B80"/>
    <w:rsid w:val="00E77FC1"/>
    <w:rsid w:val="00E80C4A"/>
    <w:rsid w:val="00E80C51"/>
    <w:rsid w:val="00E85E2B"/>
    <w:rsid w:val="00E8683D"/>
    <w:rsid w:val="00E86EB8"/>
    <w:rsid w:val="00E92B5D"/>
    <w:rsid w:val="00E93732"/>
    <w:rsid w:val="00E93ED0"/>
    <w:rsid w:val="00EA21CA"/>
    <w:rsid w:val="00EA3AB0"/>
    <w:rsid w:val="00EA47CC"/>
    <w:rsid w:val="00EA53C4"/>
    <w:rsid w:val="00EA5412"/>
    <w:rsid w:val="00EA70C5"/>
    <w:rsid w:val="00EB50DC"/>
    <w:rsid w:val="00EB5484"/>
    <w:rsid w:val="00EB7076"/>
    <w:rsid w:val="00EC7527"/>
    <w:rsid w:val="00ED4AC2"/>
    <w:rsid w:val="00EE245E"/>
    <w:rsid w:val="00EE2741"/>
    <w:rsid w:val="00EE33FB"/>
    <w:rsid w:val="00EF0F9C"/>
    <w:rsid w:val="00EF125D"/>
    <w:rsid w:val="00EF381D"/>
    <w:rsid w:val="00EF41DB"/>
    <w:rsid w:val="00EF42E4"/>
    <w:rsid w:val="00EF5969"/>
    <w:rsid w:val="00EF6859"/>
    <w:rsid w:val="00F100D1"/>
    <w:rsid w:val="00F101CA"/>
    <w:rsid w:val="00F1306C"/>
    <w:rsid w:val="00F16EA9"/>
    <w:rsid w:val="00F17E9B"/>
    <w:rsid w:val="00F24AD1"/>
    <w:rsid w:val="00F26C4D"/>
    <w:rsid w:val="00F3089E"/>
    <w:rsid w:val="00F318D2"/>
    <w:rsid w:val="00F35AED"/>
    <w:rsid w:val="00F35DBC"/>
    <w:rsid w:val="00F3764D"/>
    <w:rsid w:val="00F4001E"/>
    <w:rsid w:val="00F4115F"/>
    <w:rsid w:val="00F44A7F"/>
    <w:rsid w:val="00F5078D"/>
    <w:rsid w:val="00F5139C"/>
    <w:rsid w:val="00F51FEE"/>
    <w:rsid w:val="00F5212D"/>
    <w:rsid w:val="00F52519"/>
    <w:rsid w:val="00F526D3"/>
    <w:rsid w:val="00F608AC"/>
    <w:rsid w:val="00F6245C"/>
    <w:rsid w:val="00F62930"/>
    <w:rsid w:val="00F65157"/>
    <w:rsid w:val="00F66C55"/>
    <w:rsid w:val="00F67D20"/>
    <w:rsid w:val="00F7012B"/>
    <w:rsid w:val="00F70D74"/>
    <w:rsid w:val="00F760D5"/>
    <w:rsid w:val="00F838EA"/>
    <w:rsid w:val="00F8457C"/>
    <w:rsid w:val="00F87602"/>
    <w:rsid w:val="00F9060C"/>
    <w:rsid w:val="00F916AC"/>
    <w:rsid w:val="00F96DAD"/>
    <w:rsid w:val="00F97A5E"/>
    <w:rsid w:val="00F97B12"/>
    <w:rsid w:val="00FA08FF"/>
    <w:rsid w:val="00FA0D77"/>
    <w:rsid w:val="00FA48A0"/>
    <w:rsid w:val="00FA4905"/>
    <w:rsid w:val="00FA5E54"/>
    <w:rsid w:val="00FA772E"/>
    <w:rsid w:val="00FA77A6"/>
    <w:rsid w:val="00FA7E54"/>
    <w:rsid w:val="00FB7022"/>
    <w:rsid w:val="00FB702A"/>
    <w:rsid w:val="00FC0153"/>
    <w:rsid w:val="00FC1180"/>
    <w:rsid w:val="00FC1B7E"/>
    <w:rsid w:val="00FC64AA"/>
    <w:rsid w:val="00FC7728"/>
    <w:rsid w:val="00FD4249"/>
    <w:rsid w:val="00FD544D"/>
    <w:rsid w:val="00FD5818"/>
    <w:rsid w:val="00FE3C6C"/>
    <w:rsid w:val="00FE479B"/>
    <w:rsid w:val="00FF029A"/>
    <w:rsid w:val="00FF0F82"/>
    <w:rsid w:val="00FF28C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73E08-89B4-4924-9CC6-7D3C0D3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C901-C078-4868-B7D5-C77C27FB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4</cp:revision>
  <cp:lastPrinted>2013-02-12T15:40:00Z</cp:lastPrinted>
  <dcterms:created xsi:type="dcterms:W3CDTF">2015-07-29T12:09:00Z</dcterms:created>
  <dcterms:modified xsi:type="dcterms:W3CDTF">2015-07-29T12:23:00Z</dcterms:modified>
</cp:coreProperties>
</file>