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AD7D68">
        <w:rPr>
          <w:sz w:val="28"/>
          <w:szCs w:val="28"/>
        </w:rPr>
        <w:tab/>
        <w:t xml:space="preserve">Session on Tuesday, April </w:t>
      </w:r>
      <w:r w:rsidR="00BC2652">
        <w:rPr>
          <w:sz w:val="28"/>
          <w:szCs w:val="28"/>
        </w:rPr>
        <w:t>5</w:t>
      </w:r>
      <w:r w:rsidR="00F719D9">
        <w:rPr>
          <w:sz w:val="28"/>
          <w:szCs w:val="28"/>
        </w:rPr>
        <w:t>, 201</w:t>
      </w:r>
      <w:r w:rsidR="00F80258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AD7D6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80258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F80258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F80258">
        <w:rPr>
          <w:sz w:val="28"/>
          <w:szCs w:val="28"/>
        </w:rPr>
        <w:t>eting held on March 1</w:t>
      </w:r>
      <w:r w:rsidR="00BC2652">
        <w:rPr>
          <w:sz w:val="28"/>
          <w:szCs w:val="28"/>
        </w:rPr>
        <w:t>5</w:t>
      </w:r>
      <w:r w:rsidR="00C87791">
        <w:rPr>
          <w:sz w:val="28"/>
          <w:szCs w:val="28"/>
        </w:rPr>
        <w:t>, 201</w:t>
      </w:r>
      <w:r w:rsidR="00BC2652">
        <w:rPr>
          <w:sz w:val="28"/>
          <w:szCs w:val="28"/>
        </w:rPr>
        <w:t>6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F80258">
        <w:rPr>
          <w:sz w:val="28"/>
          <w:szCs w:val="28"/>
        </w:rPr>
        <w:t>y Ed Michael</w:t>
      </w:r>
      <w:r w:rsidR="003963AA">
        <w:rPr>
          <w:sz w:val="28"/>
          <w:szCs w:val="28"/>
        </w:rPr>
        <w:t xml:space="preserve">.  </w:t>
      </w:r>
      <w:r w:rsidR="00F80258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0252B3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AD7D68">
        <w:rPr>
          <w:sz w:val="28"/>
          <w:szCs w:val="28"/>
        </w:rPr>
        <w:t xml:space="preserve">payment on April </w:t>
      </w:r>
      <w:r w:rsidR="00BC2652">
        <w:rPr>
          <w:sz w:val="28"/>
          <w:szCs w:val="28"/>
        </w:rPr>
        <w:t>5</w:t>
      </w:r>
      <w:r w:rsidR="00F132DE">
        <w:rPr>
          <w:sz w:val="28"/>
          <w:szCs w:val="28"/>
        </w:rPr>
        <w:t>, 201</w:t>
      </w:r>
      <w:r w:rsidR="00BC2652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BC2652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2A6307" w:rsidRDefault="002A6307" w:rsidP="002A63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Department </w:t>
      </w:r>
      <w:r w:rsidR="00BC2652">
        <w:rPr>
          <w:b/>
          <w:sz w:val="28"/>
          <w:szCs w:val="28"/>
          <w:u w:val="single"/>
        </w:rPr>
        <w:t>Credit Card Application</w:t>
      </w:r>
    </w:p>
    <w:p w:rsidR="002A6307" w:rsidRDefault="00D036EF" w:rsidP="002A63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2A6307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llow Greene Co</w:t>
      </w:r>
      <w:r w:rsidR="00BC2652">
        <w:rPr>
          <w:sz w:val="28"/>
          <w:szCs w:val="28"/>
        </w:rPr>
        <w:t xml:space="preserve">unty Highway Superintendent to have a credit card for the use at </w:t>
      </w:r>
      <w:proofErr w:type="spellStart"/>
      <w:r w:rsidR="00BC2652">
        <w:rPr>
          <w:sz w:val="28"/>
          <w:szCs w:val="28"/>
        </w:rPr>
        <w:t>Orschlen</w:t>
      </w:r>
      <w:proofErr w:type="spellEnd"/>
      <w:r w:rsidR="00BC2652">
        <w:rPr>
          <w:sz w:val="28"/>
          <w:szCs w:val="28"/>
        </w:rPr>
        <w:t xml:space="preserve"> only and Ryan to come up with a policy stating it is only to be used at </w:t>
      </w:r>
      <w:proofErr w:type="spellStart"/>
      <w:r w:rsidR="00BC2652">
        <w:rPr>
          <w:sz w:val="28"/>
          <w:szCs w:val="28"/>
        </w:rPr>
        <w:t>Orscheln’s</w:t>
      </w:r>
      <w:proofErr w:type="spellEnd"/>
      <w:r w:rsidR="00BC2652">
        <w:rPr>
          <w:sz w:val="28"/>
          <w:szCs w:val="28"/>
        </w:rPr>
        <w:t xml:space="preserve"> and who has authority to use it.</w:t>
      </w:r>
      <w:r w:rsidR="002A6307">
        <w:rPr>
          <w:sz w:val="28"/>
          <w:szCs w:val="28"/>
        </w:rPr>
        <w:t xml:space="preserve">  Ed Michael seconded the motion.  Motion passed unanimously.</w:t>
      </w:r>
    </w:p>
    <w:p w:rsidR="002A6307" w:rsidRDefault="002A6307" w:rsidP="002A6307">
      <w:pPr>
        <w:spacing w:after="0" w:line="240" w:lineRule="auto"/>
        <w:rPr>
          <w:b/>
          <w:sz w:val="28"/>
          <w:szCs w:val="28"/>
          <w:u w:val="single"/>
        </w:rPr>
      </w:pPr>
    </w:p>
    <w:p w:rsidR="00C9171E" w:rsidRDefault="00C9171E" w:rsidP="00C9171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Bid Opening for 201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Summer Road Projects</w:t>
      </w:r>
    </w:p>
    <w:p w:rsidR="00C9171E" w:rsidRDefault="00C9171E" w:rsidP="00C91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Nathan Abrams opened the bids for the 201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summer road projects and read them aloud, Rick Graves made a motion to table the bids until County Attorney Marilyn Hartman and Highway Superintendent Roger Hamilton had time to review each bid before the Commissioners would make a decision at a future meeting.  </w:t>
      </w:r>
      <w:r w:rsidR="00993873">
        <w:rPr>
          <w:sz w:val="28"/>
          <w:szCs w:val="28"/>
        </w:rPr>
        <w:t xml:space="preserve">There are 12 Paving Projects and 8 Chip &amp; Seal Projects.  </w:t>
      </w:r>
      <w:r>
        <w:rPr>
          <w:sz w:val="28"/>
          <w:szCs w:val="28"/>
        </w:rPr>
        <w:t>Ed Michael seconded the motion.  Motion passed unanimously.</w:t>
      </w:r>
    </w:p>
    <w:p w:rsidR="002A6307" w:rsidRDefault="002A6307" w:rsidP="002A6307">
      <w:pPr>
        <w:spacing w:after="0" w:line="240" w:lineRule="auto"/>
        <w:rPr>
          <w:sz w:val="28"/>
          <w:szCs w:val="28"/>
        </w:rPr>
      </w:pPr>
    </w:p>
    <w:p w:rsidR="002A6307" w:rsidRDefault="002A6307" w:rsidP="004E0AD7">
      <w:pPr>
        <w:spacing w:after="0" w:line="240" w:lineRule="auto"/>
        <w:rPr>
          <w:b/>
          <w:sz w:val="28"/>
          <w:szCs w:val="28"/>
          <w:u w:val="single"/>
        </w:rPr>
      </w:pPr>
    </w:p>
    <w:p w:rsidR="00A6263B" w:rsidRDefault="00A6263B" w:rsidP="004E0AD7">
      <w:pPr>
        <w:spacing w:after="0" w:line="240" w:lineRule="auto"/>
        <w:rPr>
          <w:b/>
          <w:sz w:val="28"/>
          <w:szCs w:val="28"/>
          <w:u w:val="single"/>
        </w:rPr>
      </w:pPr>
      <w:r w:rsidRPr="00A6263B">
        <w:rPr>
          <w:b/>
          <w:sz w:val="28"/>
          <w:szCs w:val="28"/>
          <w:u w:val="single"/>
        </w:rPr>
        <w:t xml:space="preserve">Re:  </w:t>
      </w:r>
      <w:r w:rsidR="00993873">
        <w:rPr>
          <w:b/>
          <w:sz w:val="28"/>
          <w:szCs w:val="28"/>
          <w:u w:val="single"/>
        </w:rPr>
        <w:t>Greene Co Treasurer-Payment Processing Agreement</w:t>
      </w:r>
      <w:r w:rsidRPr="00A6263B">
        <w:rPr>
          <w:b/>
          <w:sz w:val="28"/>
          <w:szCs w:val="28"/>
          <w:u w:val="single"/>
        </w:rPr>
        <w:t xml:space="preserve"> </w:t>
      </w:r>
    </w:p>
    <w:p w:rsidR="00A6263B" w:rsidRPr="00A6263B" w:rsidRDefault="00993873" w:rsidP="004E0A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enter into the Payment Processing Agreement with Forte Payment Systems upon the request of County Treasurer Kelly Zimmerly</w:t>
      </w:r>
      <w:r w:rsidR="00A6263B">
        <w:rPr>
          <w:sz w:val="28"/>
          <w:szCs w:val="28"/>
        </w:rPr>
        <w:t>.</w:t>
      </w:r>
      <w:r w:rsidR="00CC2FA2">
        <w:rPr>
          <w:sz w:val="28"/>
          <w:szCs w:val="28"/>
        </w:rPr>
        <w:t xml:space="preserve">  Rick Graves seconded the motion.  Motion passed unanimously.</w:t>
      </w:r>
      <w:r w:rsidR="0057328F" w:rsidRPr="0057328F">
        <w:rPr>
          <w:sz w:val="28"/>
          <w:szCs w:val="28"/>
        </w:rPr>
        <w:t xml:space="preserve"> </w:t>
      </w:r>
      <w:r w:rsidR="0057328F">
        <w:rPr>
          <w:sz w:val="28"/>
          <w:szCs w:val="28"/>
        </w:rPr>
        <w:t xml:space="preserve"> </w:t>
      </w:r>
      <w:r w:rsidR="0057328F">
        <w:rPr>
          <w:sz w:val="28"/>
          <w:szCs w:val="28"/>
        </w:rPr>
        <w:t xml:space="preserve">Terms of this </w:t>
      </w:r>
      <w:r w:rsidR="0057328F">
        <w:rPr>
          <w:sz w:val="28"/>
          <w:szCs w:val="28"/>
        </w:rPr>
        <w:t>Agreement</w:t>
      </w:r>
      <w:r w:rsidR="0057328F">
        <w:rPr>
          <w:sz w:val="28"/>
          <w:szCs w:val="28"/>
        </w:rPr>
        <w:t xml:space="preserve"> are incorporated by reference. </w:t>
      </w:r>
    </w:p>
    <w:p w:rsidR="00A6263B" w:rsidRDefault="00A6263B" w:rsidP="004E0AD7">
      <w:pPr>
        <w:spacing w:after="0" w:line="240" w:lineRule="auto"/>
        <w:rPr>
          <w:b/>
          <w:sz w:val="28"/>
          <w:szCs w:val="28"/>
          <w:u w:val="single"/>
        </w:rPr>
      </w:pPr>
    </w:p>
    <w:p w:rsidR="00A6263B" w:rsidRDefault="00A6263B" w:rsidP="004E0AD7">
      <w:pPr>
        <w:spacing w:after="0" w:line="240" w:lineRule="auto"/>
        <w:rPr>
          <w:b/>
          <w:sz w:val="28"/>
          <w:szCs w:val="28"/>
          <w:u w:val="single"/>
        </w:rPr>
      </w:pPr>
    </w:p>
    <w:p w:rsidR="00DE3E27" w:rsidRDefault="00DE3E27" w:rsidP="00DE3E2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Attorney – Annual Report of the Redevelopment Commission</w:t>
      </w:r>
    </w:p>
    <w:p w:rsidR="004E0AD7" w:rsidRDefault="00214386" w:rsidP="00DE3E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Attorney Marilyn Hartman presented the </w:t>
      </w:r>
      <w:r w:rsidR="00DE3E27">
        <w:rPr>
          <w:sz w:val="28"/>
          <w:szCs w:val="28"/>
        </w:rPr>
        <w:t>Greene County Redevelopment Commission Report for 201</w:t>
      </w:r>
      <w:r>
        <w:rPr>
          <w:sz w:val="28"/>
          <w:szCs w:val="28"/>
        </w:rPr>
        <w:t>5</w:t>
      </w:r>
      <w:r w:rsidR="00DE3E27">
        <w:rPr>
          <w:sz w:val="28"/>
          <w:szCs w:val="28"/>
        </w:rPr>
        <w:t xml:space="preserve"> pe</w:t>
      </w:r>
      <w:r>
        <w:rPr>
          <w:sz w:val="28"/>
          <w:szCs w:val="28"/>
        </w:rPr>
        <w:t>r IC 36-7-14-13 as presented.</w:t>
      </w:r>
      <w:r w:rsidR="00DE3E27">
        <w:rPr>
          <w:sz w:val="28"/>
          <w:szCs w:val="28"/>
        </w:rPr>
        <w:t xml:space="preserve">  This report will be presented to the State Board of Accounts.  </w:t>
      </w:r>
    </w:p>
    <w:p w:rsidR="00DE3E27" w:rsidRDefault="00DE3E27" w:rsidP="00DE3E27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6539D8">
        <w:rPr>
          <w:sz w:val="28"/>
          <w:szCs w:val="28"/>
        </w:rPr>
        <w:t xml:space="preserve"> before the board, </w:t>
      </w:r>
      <w:r w:rsidR="00B63266">
        <w:rPr>
          <w:sz w:val="28"/>
          <w:szCs w:val="28"/>
        </w:rPr>
        <w:t>Ed Michaels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6539D8">
        <w:rPr>
          <w:sz w:val="28"/>
          <w:szCs w:val="28"/>
        </w:rPr>
        <w:t xml:space="preserve">  </w:t>
      </w:r>
      <w:r w:rsidR="00B63266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CF0AC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CF0AC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11526"/>
    <w:rsid w:val="00012438"/>
    <w:rsid w:val="00014828"/>
    <w:rsid w:val="00020691"/>
    <w:rsid w:val="00024F16"/>
    <w:rsid w:val="000252B3"/>
    <w:rsid w:val="00032F05"/>
    <w:rsid w:val="00034F15"/>
    <w:rsid w:val="000413A9"/>
    <w:rsid w:val="00043846"/>
    <w:rsid w:val="00051942"/>
    <w:rsid w:val="00055232"/>
    <w:rsid w:val="0005558E"/>
    <w:rsid w:val="000575E6"/>
    <w:rsid w:val="000633B5"/>
    <w:rsid w:val="00067806"/>
    <w:rsid w:val="0006786F"/>
    <w:rsid w:val="00072700"/>
    <w:rsid w:val="00077007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0F6383"/>
    <w:rsid w:val="000F6A5E"/>
    <w:rsid w:val="00111C82"/>
    <w:rsid w:val="001133F1"/>
    <w:rsid w:val="0011390A"/>
    <w:rsid w:val="00115A11"/>
    <w:rsid w:val="00125913"/>
    <w:rsid w:val="00127225"/>
    <w:rsid w:val="00131F26"/>
    <w:rsid w:val="0013278B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13DE9"/>
    <w:rsid w:val="00214386"/>
    <w:rsid w:val="002151BC"/>
    <w:rsid w:val="00221901"/>
    <w:rsid w:val="00224286"/>
    <w:rsid w:val="00224F59"/>
    <w:rsid w:val="00231DC9"/>
    <w:rsid w:val="00232B05"/>
    <w:rsid w:val="002330FF"/>
    <w:rsid w:val="002338D5"/>
    <w:rsid w:val="00237B71"/>
    <w:rsid w:val="002455B1"/>
    <w:rsid w:val="0024733D"/>
    <w:rsid w:val="00247A91"/>
    <w:rsid w:val="0025048C"/>
    <w:rsid w:val="00257A89"/>
    <w:rsid w:val="00261641"/>
    <w:rsid w:val="00261DAE"/>
    <w:rsid w:val="00270A43"/>
    <w:rsid w:val="002724A0"/>
    <w:rsid w:val="00273A72"/>
    <w:rsid w:val="00275659"/>
    <w:rsid w:val="0027733E"/>
    <w:rsid w:val="002858E9"/>
    <w:rsid w:val="002863B1"/>
    <w:rsid w:val="00290502"/>
    <w:rsid w:val="0029169B"/>
    <w:rsid w:val="00292E9F"/>
    <w:rsid w:val="00295831"/>
    <w:rsid w:val="002A10CC"/>
    <w:rsid w:val="002A2CAC"/>
    <w:rsid w:val="002A3664"/>
    <w:rsid w:val="002A6307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42E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503DB"/>
    <w:rsid w:val="00351CD2"/>
    <w:rsid w:val="00355F31"/>
    <w:rsid w:val="00356ACF"/>
    <w:rsid w:val="00360609"/>
    <w:rsid w:val="003676C7"/>
    <w:rsid w:val="00371C20"/>
    <w:rsid w:val="00380777"/>
    <w:rsid w:val="00383D61"/>
    <w:rsid w:val="00387C78"/>
    <w:rsid w:val="00394675"/>
    <w:rsid w:val="003963AA"/>
    <w:rsid w:val="003A01CE"/>
    <w:rsid w:val="003A0EEC"/>
    <w:rsid w:val="003A24DA"/>
    <w:rsid w:val="003A72C9"/>
    <w:rsid w:val="003B24E0"/>
    <w:rsid w:val="003C03A2"/>
    <w:rsid w:val="003C03C4"/>
    <w:rsid w:val="003C176E"/>
    <w:rsid w:val="003C1AB2"/>
    <w:rsid w:val="003D4458"/>
    <w:rsid w:val="003D6B9F"/>
    <w:rsid w:val="003E2F72"/>
    <w:rsid w:val="00406190"/>
    <w:rsid w:val="00406BF6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62B3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E0AD7"/>
    <w:rsid w:val="004E7C3A"/>
    <w:rsid w:val="004F44F7"/>
    <w:rsid w:val="004F5A50"/>
    <w:rsid w:val="004F7D2F"/>
    <w:rsid w:val="00502CEB"/>
    <w:rsid w:val="00504AF3"/>
    <w:rsid w:val="00507654"/>
    <w:rsid w:val="00507D06"/>
    <w:rsid w:val="00511CC8"/>
    <w:rsid w:val="005159E2"/>
    <w:rsid w:val="005179BD"/>
    <w:rsid w:val="00521D04"/>
    <w:rsid w:val="00532396"/>
    <w:rsid w:val="00532A2A"/>
    <w:rsid w:val="00533D08"/>
    <w:rsid w:val="00533D1D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7328F"/>
    <w:rsid w:val="0058297B"/>
    <w:rsid w:val="00586703"/>
    <w:rsid w:val="0058756E"/>
    <w:rsid w:val="00590D8F"/>
    <w:rsid w:val="00592E79"/>
    <w:rsid w:val="00593D1D"/>
    <w:rsid w:val="00597FBE"/>
    <w:rsid w:val="005A0F2D"/>
    <w:rsid w:val="005A37D5"/>
    <w:rsid w:val="005A7F90"/>
    <w:rsid w:val="005B0E63"/>
    <w:rsid w:val="005B301E"/>
    <w:rsid w:val="005B5018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47311"/>
    <w:rsid w:val="00651423"/>
    <w:rsid w:val="006530D7"/>
    <w:rsid w:val="006539D8"/>
    <w:rsid w:val="00654B86"/>
    <w:rsid w:val="00655336"/>
    <w:rsid w:val="00655FD8"/>
    <w:rsid w:val="00661178"/>
    <w:rsid w:val="0066193E"/>
    <w:rsid w:val="00665915"/>
    <w:rsid w:val="006669D0"/>
    <w:rsid w:val="00670339"/>
    <w:rsid w:val="00670B84"/>
    <w:rsid w:val="00673388"/>
    <w:rsid w:val="00673EE6"/>
    <w:rsid w:val="00674A16"/>
    <w:rsid w:val="00675FFD"/>
    <w:rsid w:val="00681715"/>
    <w:rsid w:val="006837D3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305C"/>
    <w:rsid w:val="006C596E"/>
    <w:rsid w:val="006C7A4A"/>
    <w:rsid w:val="006D1A89"/>
    <w:rsid w:val="006D35A5"/>
    <w:rsid w:val="006D3862"/>
    <w:rsid w:val="006D5716"/>
    <w:rsid w:val="006D6566"/>
    <w:rsid w:val="006F28AC"/>
    <w:rsid w:val="006F458C"/>
    <w:rsid w:val="007037F1"/>
    <w:rsid w:val="00710E8F"/>
    <w:rsid w:val="00715C7B"/>
    <w:rsid w:val="00721E2F"/>
    <w:rsid w:val="00723FC4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2D4D"/>
    <w:rsid w:val="007B6D80"/>
    <w:rsid w:val="007C1A3B"/>
    <w:rsid w:val="007C41E2"/>
    <w:rsid w:val="007D33C9"/>
    <w:rsid w:val="007D3709"/>
    <w:rsid w:val="007D5370"/>
    <w:rsid w:val="007F3AA1"/>
    <w:rsid w:val="007F3D83"/>
    <w:rsid w:val="007F4B20"/>
    <w:rsid w:val="007F6459"/>
    <w:rsid w:val="007F762A"/>
    <w:rsid w:val="00801E8B"/>
    <w:rsid w:val="0080208D"/>
    <w:rsid w:val="008021AF"/>
    <w:rsid w:val="008053B4"/>
    <w:rsid w:val="0081184B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4D68"/>
    <w:rsid w:val="0084689F"/>
    <w:rsid w:val="0086077B"/>
    <w:rsid w:val="0086204D"/>
    <w:rsid w:val="0086395D"/>
    <w:rsid w:val="008705E7"/>
    <w:rsid w:val="008707D7"/>
    <w:rsid w:val="00870D25"/>
    <w:rsid w:val="00873953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0ED1"/>
    <w:rsid w:val="008F2B67"/>
    <w:rsid w:val="008F31F5"/>
    <w:rsid w:val="008F5247"/>
    <w:rsid w:val="00903F0B"/>
    <w:rsid w:val="0090481F"/>
    <w:rsid w:val="00905E0B"/>
    <w:rsid w:val="00912AA9"/>
    <w:rsid w:val="00916517"/>
    <w:rsid w:val="0092044D"/>
    <w:rsid w:val="0092082B"/>
    <w:rsid w:val="00920B87"/>
    <w:rsid w:val="00931DF6"/>
    <w:rsid w:val="0093202F"/>
    <w:rsid w:val="00944BA4"/>
    <w:rsid w:val="00953738"/>
    <w:rsid w:val="00957D68"/>
    <w:rsid w:val="009600F6"/>
    <w:rsid w:val="0096410F"/>
    <w:rsid w:val="009646B0"/>
    <w:rsid w:val="00971189"/>
    <w:rsid w:val="00971E83"/>
    <w:rsid w:val="009739DC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7158"/>
    <w:rsid w:val="00987503"/>
    <w:rsid w:val="00993873"/>
    <w:rsid w:val="00994409"/>
    <w:rsid w:val="009A0A92"/>
    <w:rsid w:val="009B52BD"/>
    <w:rsid w:val="009C73A0"/>
    <w:rsid w:val="009D4156"/>
    <w:rsid w:val="009D5F01"/>
    <w:rsid w:val="009E1854"/>
    <w:rsid w:val="009E18FF"/>
    <w:rsid w:val="009E4B1B"/>
    <w:rsid w:val="009E5938"/>
    <w:rsid w:val="009E6E3B"/>
    <w:rsid w:val="009E7F06"/>
    <w:rsid w:val="009F445E"/>
    <w:rsid w:val="00A052CC"/>
    <w:rsid w:val="00A07216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44D3"/>
    <w:rsid w:val="00A5506F"/>
    <w:rsid w:val="00A556D3"/>
    <w:rsid w:val="00A57135"/>
    <w:rsid w:val="00A6263B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2805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25A8"/>
    <w:rsid w:val="00B12775"/>
    <w:rsid w:val="00B12DF9"/>
    <w:rsid w:val="00B13D8D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7665"/>
    <w:rsid w:val="00B576E3"/>
    <w:rsid w:val="00B63266"/>
    <w:rsid w:val="00B63626"/>
    <w:rsid w:val="00B658F6"/>
    <w:rsid w:val="00B66C5B"/>
    <w:rsid w:val="00B72C4E"/>
    <w:rsid w:val="00B73BE5"/>
    <w:rsid w:val="00B84305"/>
    <w:rsid w:val="00B8537C"/>
    <w:rsid w:val="00B876AA"/>
    <w:rsid w:val="00BA155D"/>
    <w:rsid w:val="00BB1FF4"/>
    <w:rsid w:val="00BB6521"/>
    <w:rsid w:val="00BB7836"/>
    <w:rsid w:val="00BC04DA"/>
    <w:rsid w:val="00BC2652"/>
    <w:rsid w:val="00BC582C"/>
    <w:rsid w:val="00BC647C"/>
    <w:rsid w:val="00BC67F2"/>
    <w:rsid w:val="00BD2096"/>
    <w:rsid w:val="00BD3FAE"/>
    <w:rsid w:val="00BD6107"/>
    <w:rsid w:val="00BD6F81"/>
    <w:rsid w:val="00BD7A98"/>
    <w:rsid w:val="00BE1900"/>
    <w:rsid w:val="00BE3280"/>
    <w:rsid w:val="00BE78E2"/>
    <w:rsid w:val="00BF0BF0"/>
    <w:rsid w:val="00BF6344"/>
    <w:rsid w:val="00C0062D"/>
    <w:rsid w:val="00C015A9"/>
    <w:rsid w:val="00C064A3"/>
    <w:rsid w:val="00C10927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54DB"/>
    <w:rsid w:val="00C45C2D"/>
    <w:rsid w:val="00C47996"/>
    <w:rsid w:val="00C55067"/>
    <w:rsid w:val="00C553CB"/>
    <w:rsid w:val="00C66984"/>
    <w:rsid w:val="00C67BCE"/>
    <w:rsid w:val="00C733E9"/>
    <w:rsid w:val="00C77108"/>
    <w:rsid w:val="00C8036C"/>
    <w:rsid w:val="00C815FF"/>
    <w:rsid w:val="00C85980"/>
    <w:rsid w:val="00C85C92"/>
    <w:rsid w:val="00C87791"/>
    <w:rsid w:val="00C911C2"/>
    <w:rsid w:val="00C9171E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2FA2"/>
    <w:rsid w:val="00CC4AD3"/>
    <w:rsid w:val="00CE0191"/>
    <w:rsid w:val="00CE3B0A"/>
    <w:rsid w:val="00CE5E1B"/>
    <w:rsid w:val="00CF0ACC"/>
    <w:rsid w:val="00CF1359"/>
    <w:rsid w:val="00CF41B0"/>
    <w:rsid w:val="00D01C27"/>
    <w:rsid w:val="00D036EF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5F87"/>
    <w:rsid w:val="00D413D1"/>
    <w:rsid w:val="00D41AE5"/>
    <w:rsid w:val="00D43E23"/>
    <w:rsid w:val="00D46C5A"/>
    <w:rsid w:val="00D50DDE"/>
    <w:rsid w:val="00D513A3"/>
    <w:rsid w:val="00D605EA"/>
    <w:rsid w:val="00D63C77"/>
    <w:rsid w:val="00D7123C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E3E27"/>
    <w:rsid w:val="00DF083C"/>
    <w:rsid w:val="00DF77DA"/>
    <w:rsid w:val="00E005BE"/>
    <w:rsid w:val="00E046BF"/>
    <w:rsid w:val="00E04A6B"/>
    <w:rsid w:val="00E110C4"/>
    <w:rsid w:val="00E1540C"/>
    <w:rsid w:val="00E1639F"/>
    <w:rsid w:val="00E16AFF"/>
    <w:rsid w:val="00E16CEE"/>
    <w:rsid w:val="00E2621C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4F2C"/>
    <w:rsid w:val="00E75025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101CA"/>
    <w:rsid w:val="00F132DE"/>
    <w:rsid w:val="00F16FC4"/>
    <w:rsid w:val="00F21C09"/>
    <w:rsid w:val="00F26C4D"/>
    <w:rsid w:val="00F3518B"/>
    <w:rsid w:val="00F41E9B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0258"/>
    <w:rsid w:val="00F83115"/>
    <w:rsid w:val="00F838EA"/>
    <w:rsid w:val="00F83BBC"/>
    <w:rsid w:val="00F8457C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2238-0143-44E6-8AC5-A7E6E379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7</cp:revision>
  <cp:lastPrinted>2012-01-05T21:12:00Z</cp:lastPrinted>
  <dcterms:created xsi:type="dcterms:W3CDTF">2016-04-11T13:04:00Z</dcterms:created>
  <dcterms:modified xsi:type="dcterms:W3CDTF">2016-04-11T14:26:00Z</dcterms:modified>
</cp:coreProperties>
</file>