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865741">
      <w:pPr>
        <w:spacing w:after="0" w:line="240" w:lineRule="auto"/>
        <w:ind w:left="6480"/>
        <w:rPr>
          <w:sz w:val="28"/>
          <w:szCs w:val="28"/>
        </w:rPr>
      </w:pPr>
      <w:bookmarkStart w:id="0" w:name="_GoBack"/>
      <w:bookmarkEnd w:id="0"/>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366BD7">
        <w:rPr>
          <w:sz w:val="28"/>
          <w:szCs w:val="28"/>
        </w:rPr>
        <w:t xml:space="preserve">May </w:t>
      </w:r>
      <w:r w:rsidR="006B7A26">
        <w:rPr>
          <w:sz w:val="28"/>
          <w:szCs w:val="28"/>
        </w:rPr>
        <w:t>21</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B60923">
        <w:rPr>
          <w:sz w:val="28"/>
          <w:szCs w:val="28"/>
        </w:rPr>
        <w:t xml:space="preserve"> Ed Michael,</w:t>
      </w:r>
      <w:r w:rsidR="0001457B">
        <w:rPr>
          <w:sz w:val="28"/>
          <w:szCs w:val="28"/>
        </w:rPr>
        <w:t xml:space="preserve">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6B7A26">
        <w:rPr>
          <w:sz w:val="28"/>
          <w:szCs w:val="28"/>
        </w:rPr>
        <w:t>May 8</w:t>
      </w:r>
      <w:r w:rsidR="00D732C3">
        <w:rPr>
          <w:sz w:val="28"/>
          <w:szCs w:val="28"/>
        </w:rPr>
        <w:t>,</w:t>
      </w:r>
      <w:r w:rsidR="00C87791">
        <w:rPr>
          <w:sz w:val="28"/>
          <w:szCs w:val="28"/>
        </w:rPr>
        <w:t xml:space="preserve"> 201</w:t>
      </w:r>
      <w:r w:rsidR="0063758C">
        <w:rPr>
          <w:sz w:val="28"/>
          <w:szCs w:val="28"/>
        </w:rPr>
        <w:t>9</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60923">
        <w:rPr>
          <w:sz w:val="28"/>
          <w:szCs w:val="28"/>
        </w:rPr>
        <w:t>Ed Michael</w:t>
      </w:r>
      <w:r w:rsidR="003963AA">
        <w:rPr>
          <w:sz w:val="28"/>
          <w:szCs w:val="28"/>
        </w:rPr>
        <w:t xml:space="preserve">.  </w:t>
      </w:r>
      <w:r w:rsidR="00B60923">
        <w:rPr>
          <w:sz w:val="28"/>
          <w:szCs w:val="28"/>
        </w:rPr>
        <w:t>Rick Graves</w:t>
      </w:r>
      <w:r>
        <w:rPr>
          <w:sz w:val="28"/>
          <w:szCs w:val="28"/>
        </w:rPr>
        <w:t xml:space="preserve"> seco</w:t>
      </w:r>
      <w:r w:rsidR="00440B85">
        <w:rPr>
          <w:sz w:val="28"/>
          <w:szCs w:val="28"/>
        </w:rPr>
        <w:t>nded the mo</w:t>
      </w:r>
      <w:r w:rsidR="00E0769C">
        <w:rPr>
          <w:sz w:val="28"/>
          <w:szCs w:val="28"/>
        </w:rPr>
        <w:t>tion.  Motion passed 3-0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DC0C44">
        <w:rPr>
          <w:sz w:val="28"/>
          <w:szCs w:val="28"/>
        </w:rPr>
        <w:t xml:space="preserve">mitted for payment on </w:t>
      </w:r>
      <w:r w:rsidR="00366BD7">
        <w:rPr>
          <w:sz w:val="28"/>
          <w:szCs w:val="28"/>
        </w:rPr>
        <w:t xml:space="preserve">May </w:t>
      </w:r>
      <w:r w:rsidR="006B7A26">
        <w:rPr>
          <w:sz w:val="28"/>
          <w:szCs w:val="28"/>
        </w:rPr>
        <w:t>21</w:t>
      </w:r>
      <w:r w:rsidR="00DC0C44">
        <w:rPr>
          <w:sz w:val="28"/>
          <w:szCs w:val="28"/>
        </w:rPr>
        <w:t>, 2019</w:t>
      </w:r>
      <w:r>
        <w:rPr>
          <w:sz w:val="28"/>
          <w:szCs w:val="28"/>
        </w:rPr>
        <w:t>.  Rick Graves</w:t>
      </w:r>
      <w:r w:rsidR="005F5D5A">
        <w:rPr>
          <w:sz w:val="28"/>
          <w:szCs w:val="28"/>
        </w:rPr>
        <w:t xml:space="preserve"> seconded the motion.</w:t>
      </w:r>
      <w:r w:rsidR="00574325">
        <w:rPr>
          <w:sz w:val="28"/>
          <w:szCs w:val="28"/>
        </w:rPr>
        <w:t xml:space="preserve">  Motion passed 3-0</w:t>
      </w:r>
      <w:r w:rsidR="005F5D5A">
        <w:rPr>
          <w:sz w:val="28"/>
          <w:szCs w:val="28"/>
        </w:rPr>
        <w:t>.</w:t>
      </w:r>
    </w:p>
    <w:p w:rsidR="00C80E87" w:rsidRDefault="00C80E87" w:rsidP="005F5D5A">
      <w:pPr>
        <w:spacing w:after="0" w:line="240" w:lineRule="auto"/>
        <w:rPr>
          <w:sz w:val="28"/>
          <w:szCs w:val="28"/>
        </w:rPr>
      </w:pPr>
    </w:p>
    <w:p w:rsidR="00C80E87" w:rsidRDefault="00C80E87" w:rsidP="00C80E87">
      <w:pPr>
        <w:spacing w:after="0" w:line="240" w:lineRule="auto"/>
        <w:rPr>
          <w:b/>
          <w:sz w:val="28"/>
          <w:szCs w:val="28"/>
          <w:u w:val="single"/>
        </w:rPr>
      </w:pPr>
      <w:r>
        <w:rPr>
          <w:b/>
          <w:sz w:val="28"/>
          <w:szCs w:val="28"/>
          <w:u w:val="single"/>
        </w:rPr>
        <w:t>Re:  Payroll Docket</w:t>
      </w:r>
    </w:p>
    <w:p w:rsidR="00C80E87" w:rsidRDefault="00C80E87" w:rsidP="00C80E87">
      <w:pPr>
        <w:spacing w:after="0" w:line="240" w:lineRule="auto"/>
        <w:rPr>
          <w:sz w:val="28"/>
          <w:szCs w:val="28"/>
        </w:rPr>
      </w:pPr>
      <w:r>
        <w:rPr>
          <w:sz w:val="28"/>
          <w:szCs w:val="28"/>
        </w:rPr>
        <w:t xml:space="preserve">Ed Michael made a motion to approve the payroll claims docket submitted for payment on May </w:t>
      </w:r>
      <w:r w:rsidR="006B7A26">
        <w:rPr>
          <w:sz w:val="28"/>
          <w:szCs w:val="28"/>
        </w:rPr>
        <w:t>21</w:t>
      </w:r>
      <w:r>
        <w:rPr>
          <w:sz w:val="28"/>
          <w:szCs w:val="28"/>
        </w:rPr>
        <w:t>, 2019.  Rick Graves seconded the motion.  Motion passed 3-0.</w:t>
      </w:r>
    </w:p>
    <w:p w:rsidR="007040FD" w:rsidRDefault="007040FD" w:rsidP="00C80E87">
      <w:pPr>
        <w:spacing w:after="0" w:line="240" w:lineRule="auto"/>
        <w:rPr>
          <w:sz w:val="28"/>
          <w:szCs w:val="28"/>
        </w:rPr>
      </w:pPr>
    </w:p>
    <w:p w:rsidR="007040FD" w:rsidRDefault="007040FD" w:rsidP="007040FD">
      <w:pPr>
        <w:spacing w:after="0" w:line="240" w:lineRule="auto"/>
        <w:rPr>
          <w:b/>
          <w:sz w:val="28"/>
          <w:szCs w:val="28"/>
          <w:u w:val="single"/>
        </w:rPr>
      </w:pPr>
      <w:r>
        <w:rPr>
          <w:b/>
          <w:sz w:val="28"/>
          <w:szCs w:val="28"/>
          <w:u w:val="single"/>
        </w:rPr>
        <w:t>Re:  Four Rivers Resource Services</w:t>
      </w:r>
      <w:r w:rsidR="005205B5">
        <w:rPr>
          <w:b/>
          <w:sz w:val="28"/>
          <w:szCs w:val="28"/>
          <w:u w:val="single"/>
        </w:rPr>
        <w:t xml:space="preserve"> – Sherri Tredway</w:t>
      </w:r>
    </w:p>
    <w:p w:rsidR="007040FD" w:rsidRDefault="007040FD" w:rsidP="007040FD">
      <w:pPr>
        <w:spacing w:after="0" w:line="240" w:lineRule="auto"/>
        <w:rPr>
          <w:sz w:val="28"/>
          <w:szCs w:val="28"/>
        </w:rPr>
      </w:pPr>
      <w:r>
        <w:rPr>
          <w:sz w:val="28"/>
          <w:szCs w:val="28"/>
        </w:rPr>
        <w:t xml:space="preserve">Four Rivers Resource Services </w:t>
      </w:r>
      <w:r w:rsidR="005205B5">
        <w:rPr>
          <w:sz w:val="28"/>
          <w:szCs w:val="28"/>
        </w:rPr>
        <w:t>Development Director</w:t>
      </w:r>
      <w:r>
        <w:rPr>
          <w:sz w:val="28"/>
          <w:szCs w:val="28"/>
        </w:rPr>
        <w:t xml:space="preserve"> Sherri Treadway </w:t>
      </w:r>
      <w:r w:rsidR="005205B5">
        <w:rPr>
          <w:sz w:val="28"/>
          <w:szCs w:val="28"/>
        </w:rPr>
        <w:t xml:space="preserve">and Regional Program Director Sara Schantz </w:t>
      </w:r>
      <w:r>
        <w:rPr>
          <w:sz w:val="28"/>
          <w:szCs w:val="28"/>
        </w:rPr>
        <w:t xml:space="preserve">presented the Commissioners with a booklet that shows the many services that </w:t>
      </w:r>
      <w:r w:rsidR="005205B5">
        <w:rPr>
          <w:sz w:val="28"/>
          <w:szCs w:val="28"/>
        </w:rPr>
        <w:t>their</w:t>
      </w:r>
      <w:r>
        <w:rPr>
          <w:sz w:val="28"/>
          <w:szCs w:val="28"/>
        </w:rPr>
        <w:t xml:space="preserve"> organization provides to those with certain disabilities to help them be as independent as possible.  She expressed her appreciation for the Commissioners ongoing support. </w:t>
      </w:r>
      <w:r w:rsidR="005205B5">
        <w:rPr>
          <w:sz w:val="28"/>
          <w:szCs w:val="28"/>
        </w:rPr>
        <w:t xml:space="preserve"> The </w:t>
      </w:r>
      <w:r>
        <w:rPr>
          <w:sz w:val="28"/>
          <w:szCs w:val="28"/>
        </w:rPr>
        <w:t>Commissioners thanked both for their time</w:t>
      </w:r>
      <w:r w:rsidR="005205B5">
        <w:rPr>
          <w:sz w:val="28"/>
          <w:szCs w:val="28"/>
        </w:rPr>
        <w:t>,</w:t>
      </w:r>
      <w:r>
        <w:rPr>
          <w:sz w:val="28"/>
          <w:szCs w:val="28"/>
        </w:rPr>
        <w:t xml:space="preserve"> information</w:t>
      </w:r>
      <w:r w:rsidR="005205B5">
        <w:rPr>
          <w:sz w:val="28"/>
          <w:szCs w:val="28"/>
        </w:rPr>
        <w:t>, and service to the county</w:t>
      </w:r>
      <w:r>
        <w:rPr>
          <w:sz w:val="28"/>
          <w:szCs w:val="28"/>
        </w:rPr>
        <w:t>.</w:t>
      </w:r>
    </w:p>
    <w:p w:rsidR="005205B5" w:rsidRDefault="005205B5" w:rsidP="007040FD">
      <w:pPr>
        <w:spacing w:after="0" w:line="240" w:lineRule="auto"/>
        <w:rPr>
          <w:sz w:val="28"/>
          <w:szCs w:val="28"/>
        </w:rPr>
      </w:pPr>
    </w:p>
    <w:p w:rsidR="00684032" w:rsidRDefault="00684032" w:rsidP="00684032">
      <w:pPr>
        <w:spacing w:after="0" w:line="240" w:lineRule="auto"/>
        <w:rPr>
          <w:b/>
          <w:sz w:val="28"/>
          <w:szCs w:val="28"/>
          <w:u w:val="single"/>
        </w:rPr>
      </w:pPr>
      <w:r>
        <w:rPr>
          <w:b/>
          <w:sz w:val="28"/>
          <w:szCs w:val="28"/>
          <w:u w:val="single"/>
        </w:rPr>
        <w:t>Re:  Ride Solutions</w:t>
      </w:r>
      <w:r w:rsidR="005205B5">
        <w:rPr>
          <w:b/>
          <w:sz w:val="28"/>
          <w:szCs w:val="28"/>
          <w:u w:val="single"/>
        </w:rPr>
        <w:t xml:space="preserve"> – Becky Guthrie</w:t>
      </w:r>
    </w:p>
    <w:p w:rsidR="00684032" w:rsidRDefault="00684032" w:rsidP="00684032">
      <w:pPr>
        <w:spacing w:after="0" w:line="240" w:lineRule="auto"/>
        <w:rPr>
          <w:sz w:val="28"/>
          <w:szCs w:val="28"/>
        </w:rPr>
      </w:pPr>
      <w:r>
        <w:rPr>
          <w:sz w:val="28"/>
          <w:szCs w:val="28"/>
        </w:rPr>
        <w:t>Ride Solutions Representative Becky Guthrie also gave a presentation to the Commissioners of the growing use of Ride Solutions services to the public</w:t>
      </w:r>
      <w:r w:rsidR="005205B5">
        <w:rPr>
          <w:sz w:val="28"/>
          <w:szCs w:val="28"/>
        </w:rPr>
        <w:t xml:space="preserve"> at affordable prices</w:t>
      </w:r>
      <w:r>
        <w:rPr>
          <w:sz w:val="28"/>
          <w:szCs w:val="28"/>
        </w:rPr>
        <w:t>.  She asked for a 2020 budget amount of $7,500.00.  The Commissioners</w:t>
      </w:r>
      <w:r w:rsidR="005205B5">
        <w:rPr>
          <w:sz w:val="28"/>
          <w:szCs w:val="28"/>
        </w:rPr>
        <w:t xml:space="preserve"> also</w:t>
      </w:r>
      <w:r>
        <w:rPr>
          <w:sz w:val="28"/>
          <w:szCs w:val="28"/>
        </w:rPr>
        <w:t xml:space="preserve"> thanked </w:t>
      </w:r>
      <w:r w:rsidR="005205B5">
        <w:rPr>
          <w:sz w:val="28"/>
          <w:szCs w:val="28"/>
        </w:rPr>
        <w:t xml:space="preserve">Ms. Guthrie </w:t>
      </w:r>
      <w:r>
        <w:rPr>
          <w:sz w:val="28"/>
          <w:szCs w:val="28"/>
        </w:rPr>
        <w:t>fo</w:t>
      </w:r>
      <w:r w:rsidR="005205B5">
        <w:rPr>
          <w:sz w:val="28"/>
          <w:szCs w:val="28"/>
        </w:rPr>
        <w:t>r all the help that Ride Solutions has given to county citizens since 2001.</w:t>
      </w:r>
    </w:p>
    <w:p w:rsidR="00AF2892" w:rsidRDefault="00AF2892" w:rsidP="005F5D5A">
      <w:pPr>
        <w:spacing w:after="0" w:line="240" w:lineRule="auto"/>
        <w:rPr>
          <w:sz w:val="28"/>
          <w:szCs w:val="28"/>
        </w:rPr>
      </w:pPr>
    </w:p>
    <w:p w:rsidR="00AF2892" w:rsidRPr="00666D0E" w:rsidRDefault="00AF2892" w:rsidP="00AF2892">
      <w:pPr>
        <w:spacing w:after="0" w:line="240" w:lineRule="auto"/>
        <w:rPr>
          <w:b/>
          <w:sz w:val="28"/>
          <w:szCs w:val="28"/>
          <w:u w:val="single"/>
        </w:rPr>
      </w:pPr>
      <w:r w:rsidRPr="00666D0E">
        <w:rPr>
          <w:b/>
          <w:sz w:val="28"/>
          <w:szCs w:val="28"/>
          <w:u w:val="single"/>
        </w:rPr>
        <w:t xml:space="preserve">Re:  </w:t>
      </w:r>
      <w:r w:rsidR="002614F5">
        <w:rPr>
          <w:b/>
          <w:sz w:val="28"/>
          <w:szCs w:val="28"/>
          <w:u w:val="single"/>
        </w:rPr>
        <w:t xml:space="preserve">Demolition Bids – Blighted Properties </w:t>
      </w:r>
    </w:p>
    <w:p w:rsidR="002B2AF6" w:rsidRDefault="002B2AF6" w:rsidP="002B2AF6">
      <w:pPr>
        <w:spacing w:after="0" w:line="240" w:lineRule="auto"/>
        <w:rPr>
          <w:sz w:val="28"/>
          <w:szCs w:val="28"/>
        </w:rPr>
      </w:pPr>
      <w:r>
        <w:rPr>
          <w:sz w:val="28"/>
          <w:szCs w:val="28"/>
        </w:rPr>
        <w:t>After Nathan Abrams opened the 2019 blighted properties demolition bids and read them aloud, Rick Graves made a motion to take the bids under advisement until County Attorney Marvin Abshire had time to review and then have Nathan Abrams award the bids as money becomes available.  Ed Michael seconded the motion.  Motion passed 3-0.</w:t>
      </w:r>
    </w:p>
    <w:p w:rsidR="002B2AF6" w:rsidRDefault="002B2AF6" w:rsidP="002B2AF6">
      <w:pPr>
        <w:spacing w:after="0" w:line="240" w:lineRule="auto"/>
        <w:rPr>
          <w:sz w:val="28"/>
          <w:szCs w:val="28"/>
        </w:rPr>
      </w:pPr>
      <w:r>
        <w:rPr>
          <w:sz w:val="28"/>
          <w:szCs w:val="28"/>
        </w:rPr>
        <w:t>The total amount of bids for the 2 projects received are as follows:</w:t>
      </w:r>
    </w:p>
    <w:p w:rsidR="002B2AF6" w:rsidRDefault="002B2AF6" w:rsidP="002B2AF6">
      <w:pPr>
        <w:spacing w:after="0" w:line="240" w:lineRule="auto"/>
        <w:rPr>
          <w:sz w:val="28"/>
          <w:szCs w:val="28"/>
        </w:rPr>
      </w:pPr>
      <w:r>
        <w:rPr>
          <w:sz w:val="28"/>
          <w:szCs w:val="28"/>
        </w:rPr>
        <w:t>Carr &amp; Thomas</w:t>
      </w:r>
      <w:r w:rsidR="00635E42">
        <w:rPr>
          <w:sz w:val="28"/>
          <w:szCs w:val="28"/>
        </w:rPr>
        <w:t xml:space="preserve"> Const. Inc.</w:t>
      </w:r>
      <w:r w:rsidR="00635E42">
        <w:rPr>
          <w:sz w:val="28"/>
          <w:szCs w:val="28"/>
        </w:rPr>
        <w:tab/>
      </w:r>
      <w:r w:rsidR="00635E42">
        <w:rPr>
          <w:sz w:val="28"/>
          <w:szCs w:val="28"/>
        </w:rPr>
        <w:tab/>
      </w:r>
      <w:r>
        <w:rPr>
          <w:sz w:val="28"/>
          <w:szCs w:val="28"/>
        </w:rPr>
        <w:t>$11,700.00</w:t>
      </w:r>
    </w:p>
    <w:p w:rsidR="002B2AF6" w:rsidRDefault="00635E42" w:rsidP="002B2AF6">
      <w:pPr>
        <w:spacing w:after="0" w:line="240" w:lineRule="auto"/>
        <w:rPr>
          <w:sz w:val="28"/>
          <w:szCs w:val="28"/>
        </w:rPr>
      </w:pPr>
      <w:r>
        <w:rPr>
          <w:sz w:val="28"/>
          <w:szCs w:val="28"/>
        </w:rPr>
        <w:t>Mullins Supply Inc.</w:t>
      </w:r>
      <w:r w:rsidR="002B2AF6">
        <w:rPr>
          <w:sz w:val="28"/>
          <w:szCs w:val="28"/>
        </w:rPr>
        <w:tab/>
      </w:r>
      <w:r w:rsidR="002B2AF6">
        <w:rPr>
          <w:sz w:val="28"/>
          <w:szCs w:val="28"/>
        </w:rPr>
        <w:tab/>
      </w:r>
      <w:r>
        <w:rPr>
          <w:sz w:val="28"/>
          <w:szCs w:val="28"/>
        </w:rPr>
        <w:tab/>
      </w:r>
      <w:r>
        <w:rPr>
          <w:sz w:val="28"/>
          <w:szCs w:val="28"/>
        </w:rPr>
        <w:tab/>
      </w:r>
      <w:r w:rsidR="002B2AF6">
        <w:rPr>
          <w:sz w:val="28"/>
          <w:szCs w:val="28"/>
        </w:rPr>
        <w:t>$1</w:t>
      </w:r>
      <w:r>
        <w:rPr>
          <w:sz w:val="28"/>
          <w:szCs w:val="28"/>
        </w:rPr>
        <w:t>6,000</w:t>
      </w:r>
      <w:r w:rsidR="002B2AF6">
        <w:rPr>
          <w:sz w:val="28"/>
          <w:szCs w:val="28"/>
        </w:rPr>
        <w:t>.00</w:t>
      </w:r>
    </w:p>
    <w:p w:rsidR="00666D0E" w:rsidRDefault="00635E42" w:rsidP="00AF2892">
      <w:pPr>
        <w:spacing w:after="0" w:line="240" w:lineRule="auto"/>
        <w:rPr>
          <w:sz w:val="28"/>
          <w:szCs w:val="28"/>
        </w:rPr>
      </w:pPr>
      <w:r>
        <w:rPr>
          <w:sz w:val="28"/>
          <w:szCs w:val="28"/>
        </w:rPr>
        <w:t>Joe Lannan</w:t>
      </w:r>
      <w:r>
        <w:rPr>
          <w:sz w:val="28"/>
          <w:szCs w:val="28"/>
        </w:rPr>
        <w:tab/>
      </w:r>
      <w:r>
        <w:rPr>
          <w:sz w:val="28"/>
          <w:szCs w:val="28"/>
        </w:rPr>
        <w:tab/>
      </w:r>
      <w:r>
        <w:rPr>
          <w:sz w:val="28"/>
          <w:szCs w:val="28"/>
        </w:rPr>
        <w:tab/>
      </w:r>
      <w:r>
        <w:rPr>
          <w:sz w:val="28"/>
          <w:szCs w:val="28"/>
        </w:rPr>
        <w:tab/>
      </w:r>
      <w:r>
        <w:rPr>
          <w:sz w:val="28"/>
          <w:szCs w:val="28"/>
        </w:rPr>
        <w:tab/>
        <w:t>$21,250.00</w:t>
      </w:r>
    </w:p>
    <w:p w:rsidR="00635E42" w:rsidRDefault="00635E42" w:rsidP="00AF2892">
      <w:pPr>
        <w:spacing w:after="0" w:line="240" w:lineRule="auto"/>
        <w:rPr>
          <w:sz w:val="28"/>
          <w:szCs w:val="28"/>
        </w:rPr>
      </w:pPr>
    </w:p>
    <w:p w:rsidR="00B36A3B" w:rsidRDefault="00B36A3B" w:rsidP="00B36A3B">
      <w:pPr>
        <w:spacing w:after="0" w:line="240" w:lineRule="auto"/>
        <w:rPr>
          <w:b/>
          <w:sz w:val="28"/>
          <w:szCs w:val="28"/>
          <w:u w:val="single"/>
        </w:rPr>
      </w:pPr>
      <w:r>
        <w:rPr>
          <w:b/>
          <w:sz w:val="28"/>
          <w:szCs w:val="28"/>
          <w:u w:val="single"/>
        </w:rPr>
        <w:t xml:space="preserve">Re:  </w:t>
      </w:r>
      <w:r w:rsidR="00FA3057">
        <w:rPr>
          <w:b/>
          <w:sz w:val="28"/>
          <w:szCs w:val="28"/>
          <w:u w:val="single"/>
        </w:rPr>
        <w:t>Architect RFQ</w:t>
      </w:r>
    </w:p>
    <w:p w:rsidR="00F478FE" w:rsidRDefault="00FA3057" w:rsidP="00B36A3B">
      <w:pPr>
        <w:spacing w:after="0" w:line="240" w:lineRule="auto"/>
        <w:rPr>
          <w:sz w:val="28"/>
          <w:szCs w:val="28"/>
        </w:rPr>
      </w:pPr>
      <w:r>
        <w:rPr>
          <w:sz w:val="28"/>
          <w:szCs w:val="28"/>
        </w:rPr>
        <w:t>Nathan Abrams mentioned that the Commissioners would be asking for request for quotes (RFQ) from architectural</w:t>
      </w:r>
      <w:r w:rsidR="00B36A3B">
        <w:rPr>
          <w:sz w:val="28"/>
          <w:szCs w:val="28"/>
        </w:rPr>
        <w:t xml:space="preserve"> </w:t>
      </w:r>
      <w:r>
        <w:rPr>
          <w:sz w:val="28"/>
          <w:szCs w:val="28"/>
        </w:rPr>
        <w:t xml:space="preserve">firms for a possible helicopter pad and hanger/EMS station.  The proposed site would be just east of the emergency room at the Greene County General Hospital.  The eligible RFQ’s would be presented at the July 2, 2019 Commissioners’ Meeting.  It was noted that the Council had approved the advertising of an additional appropriation </w:t>
      </w:r>
      <w:r w:rsidR="004E0F51">
        <w:rPr>
          <w:sz w:val="28"/>
          <w:szCs w:val="28"/>
        </w:rPr>
        <w:t xml:space="preserve">for this expense </w:t>
      </w:r>
      <w:r>
        <w:rPr>
          <w:sz w:val="28"/>
          <w:szCs w:val="28"/>
        </w:rPr>
        <w:t>at their May 20, 2019 meeting.</w:t>
      </w:r>
    </w:p>
    <w:p w:rsidR="00FA3057" w:rsidRDefault="00FA3057" w:rsidP="00B36A3B">
      <w:pPr>
        <w:spacing w:after="0" w:line="240" w:lineRule="auto"/>
        <w:rPr>
          <w:sz w:val="28"/>
          <w:szCs w:val="28"/>
        </w:rPr>
      </w:pPr>
    </w:p>
    <w:p w:rsidR="00F478FE" w:rsidRDefault="00F478FE" w:rsidP="00F478FE">
      <w:pPr>
        <w:spacing w:after="0" w:line="240" w:lineRule="auto"/>
        <w:rPr>
          <w:b/>
          <w:sz w:val="28"/>
          <w:szCs w:val="28"/>
          <w:u w:val="single"/>
        </w:rPr>
      </w:pPr>
      <w:r>
        <w:rPr>
          <w:b/>
          <w:sz w:val="28"/>
          <w:szCs w:val="28"/>
          <w:u w:val="single"/>
        </w:rPr>
        <w:t xml:space="preserve">Re:  </w:t>
      </w:r>
      <w:r w:rsidR="00723DCD">
        <w:rPr>
          <w:b/>
          <w:sz w:val="28"/>
          <w:szCs w:val="28"/>
          <w:u w:val="single"/>
        </w:rPr>
        <w:t>2018 Annual Highway Report</w:t>
      </w:r>
    </w:p>
    <w:p w:rsidR="00F478FE" w:rsidRDefault="00F478FE" w:rsidP="00F478FE">
      <w:pPr>
        <w:spacing w:after="0" w:line="240" w:lineRule="auto"/>
        <w:rPr>
          <w:sz w:val="28"/>
          <w:szCs w:val="28"/>
        </w:rPr>
      </w:pPr>
      <w:r>
        <w:rPr>
          <w:sz w:val="28"/>
          <w:szCs w:val="28"/>
        </w:rPr>
        <w:t xml:space="preserve">Ed Michael made a motion to </w:t>
      </w:r>
      <w:r w:rsidR="00723DCD">
        <w:rPr>
          <w:sz w:val="28"/>
          <w:szCs w:val="28"/>
        </w:rPr>
        <w:t xml:space="preserve">have the Commissioners </w:t>
      </w:r>
      <w:r>
        <w:rPr>
          <w:sz w:val="28"/>
          <w:szCs w:val="28"/>
        </w:rPr>
        <w:t>approve</w:t>
      </w:r>
      <w:r w:rsidR="00723DCD">
        <w:rPr>
          <w:sz w:val="28"/>
          <w:szCs w:val="28"/>
        </w:rPr>
        <w:t xml:space="preserve"> and sign</w:t>
      </w:r>
      <w:r>
        <w:rPr>
          <w:sz w:val="28"/>
          <w:szCs w:val="28"/>
        </w:rPr>
        <w:t xml:space="preserve"> the </w:t>
      </w:r>
      <w:r w:rsidR="00723DCD">
        <w:rPr>
          <w:sz w:val="28"/>
          <w:szCs w:val="28"/>
        </w:rPr>
        <w:t xml:space="preserve">2018 Annual Operational Report for Local Roads and Streets and Bridges as presented by Highway Superintendent Roger Hamilton and required by IC 8-17-4.1.  </w:t>
      </w:r>
      <w:r>
        <w:rPr>
          <w:sz w:val="28"/>
          <w:szCs w:val="28"/>
        </w:rPr>
        <w:t>Rick Graves seconded the motion.  Motion passed 3-0.</w:t>
      </w:r>
    </w:p>
    <w:p w:rsidR="00FD46A2" w:rsidRDefault="00FD46A2" w:rsidP="00AF2892">
      <w:pPr>
        <w:spacing w:after="0" w:line="240" w:lineRule="auto"/>
        <w:rPr>
          <w:sz w:val="28"/>
          <w:szCs w:val="28"/>
        </w:rPr>
      </w:pPr>
    </w:p>
    <w:p w:rsidR="00FD46A2" w:rsidRDefault="00FD46A2" w:rsidP="00FD46A2">
      <w:pPr>
        <w:spacing w:after="0" w:line="240" w:lineRule="auto"/>
        <w:rPr>
          <w:b/>
          <w:sz w:val="28"/>
          <w:szCs w:val="28"/>
          <w:u w:val="single"/>
        </w:rPr>
      </w:pPr>
      <w:r>
        <w:rPr>
          <w:b/>
          <w:sz w:val="28"/>
          <w:szCs w:val="28"/>
          <w:u w:val="single"/>
        </w:rPr>
        <w:t xml:space="preserve">Re:  </w:t>
      </w:r>
      <w:r w:rsidR="007321ED">
        <w:rPr>
          <w:b/>
          <w:sz w:val="28"/>
          <w:szCs w:val="28"/>
          <w:u w:val="single"/>
        </w:rPr>
        <w:t>Supplemental Agreement</w:t>
      </w:r>
      <w:r w:rsidR="00227749">
        <w:rPr>
          <w:b/>
          <w:sz w:val="28"/>
          <w:szCs w:val="28"/>
          <w:u w:val="single"/>
        </w:rPr>
        <w:t xml:space="preserve"> No. 1</w:t>
      </w:r>
      <w:r w:rsidR="007321ED">
        <w:rPr>
          <w:b/>
          <w:sz w:val="28"/>
          <w:szCs w:val="28"/>
          <w:u w:val="single"/>
        </w:rPr>
        <w:t xml:space="preserve"> – Bridge #272</w:t>
      </w:r>
    </w:p>
    <w:p w:rsidR="0050305F" w:rsidRDefault="007321ED" w:rsidP="0050305F">
      <w:pPr>
        <w:spacing w:after="0" w:line="240" w:lineRule="auto"/>
        <w:rPr>
          <w:sz w:val="28"/>
          <w:szCs w:val="28"/>
        </w:rPr>
      </w:pPr>
      <w:r>
        <w:rPr>
          <w:sz w:val="28"/>
          <w:szCs w:val="28"/>
        </w:rPr>
        <w:t>Rick Graves</w:t>
      </w:r>
      <w:r w:rsidR="0050305F">
        <w:rPr>
          <w:sz w:val="28"/>
          <w:szCs w:val="28"/>
        </w:rPr>
        <w:t xml:space="preserve"> made a motion to approve the </w:t>
      </w:r>
      <w:r>
        <w:rPr>
          <w:sz w:val="28"/>
          <w:szCs w:val="28"/>
        </w:rPr>
        <w:t xml:space="preserve">Supplemental Agreement No. 1, Railroad Coordination, per DES No. 1600888, by and between the Greene County Board of Commissioners and Butler, </w:t>
      </w:r>
      <w:r>
        <w:rPr>
          <w:sz w:val="28"/>
          <w:szCs w:val="28"/>
        </w:rPr>
        <w:lastRenderedPageBreak/>
        <w:t xml:space="preserve">Fairman and Seufert, Inc.  </w:t>
      </w:r>
      <w:r w:rsidR="00A903FE">
        <w:rPr>
          <w:sz w:val="28"/>
          <w:szCs w:val="28"/>
        </w:rPr>
        <w:t xml:space="preserve">This agreement in effect </w:t>
      </w:r>
      <w:r w:rsidR="00856939">
        <w:rPr>
          <w:sz w:val="28"/>
          <w:szCs w:val="28"/>
        </w:rPr>
        <w:t>transfers</w:t>
      </w:r>
      <w:r w:rsidR="00A903FE">
        <w:rPr>
          <w:sz w:val="28"/>
          <w:szCs w:val="28"/>
        </w:rPr>
        <w:t xml:space="preserve"> the Railroad Coordination of this project from INODT to Butler, Fairman and Seufert, Inc.  The cost of this switch would add $8,500.00 to the </w:t>
      </w:r>
      <w:r w:rsidR="00927A9C">
        <w:rPr>
          <w:sz w:val="28"/>
          <w:szCs w:val="28"/>
        </w:rPr>
        <w:t>existing</w:t>
      </w:r>
      <w:r w:rsidR="00A903FE">
        <w:rPr>
          <w:sz w:val="28"/>
          <w:szCs w:val="28"/>
        </w:rPr>
        <w:t xml:space="preserve"> contract for a total cost </w:t>
      </w:r>
      <w:r w:rsidR="00927A9C">
        <w:rPr>
          <w:sz w:val="28"/>
          <w:szCs w:val="28"/>
        </w:rPr>
        <w:t>not</w:t>
      </w:r>
      <w:r w:rsidR="00A903FE">
        <w:rPr>
          <w:sz w:val="28"/>
          <w:szCs w:val="28"/>
        </w:rPr>
        <w:t xml:space="preserve"> to exceed $</w:t>
      </w:r>
      <w:r w:rsidR="00927A9C">
        <w:rPr>
          <w:sz w:val="28"/>
          <w:szCs w:val="28"/>
        </w:rPr>
        <w:t xml:space="preserve">252,414.00.  Ed Michael </w:t>
      </w:r>
      <w:r w:rsidR="0050305F" w:rsidRPr="00DB4F71">
        <w:rPr>
          <w:sz w:val="28"/>
          <w:szCs w:val="28"/>
        </w:rPr>
        <w:t>seconded the motion.  Motion passed 3-0.</w:t>
      </w:r>
      <w:r w:rsidR="00927A9C">
        <w:rPr>
          <w:sz w:val="28"/>
          <w:szCs w:val="28"/>
        </w:rPr>
        <w:t xml:space="preserve">  Terms of this agreement are incorporated by reference.</w:t>
      </w:r>
    </w:p>
    <w:p w:rsidR="009B5F37" w:rsidRDefault="009B5F37" w:rsidP="00FD46A2">
      <w:pPr>
        <w:spacing w:after="0" w:line="240" w:lineRule="auto"/>
        <w:rPr>
          <w:sz w:val="28"/>
          <w:szCs w:val="28"/>
        </w:rPr>
      </w:pPr>
    </w:p>
    <w:p w:rsidR="00B42C0B" w:rsidRDefault="00B42C0B" w:rsidP="00B42C0B">
      <w:pPr>
        <w:spacing w:after="0" w:line="240" w:lineRule="auto"/>
        <w:rPr>
          <w:b/>
          <w:sz w:val="28"/>
          <w:szCs w:val="28"/>
          <w:u w:val="single"/>
        </w:rPr>
      </w:pPr>
      <w:r>
        <w:rPr>
          <w:b/>
          <w:sz w:val="28"/>
          <w:szCs w:val="28"/>
          <w:u w:val="single"/>
        </w:rPr>
        <w:t xml:space="preserve">Re:  </w:t>
      </w:r>
      <w:r w:rsidR="00F66603">
        <w:rPr>
          <w:b/>
          <w:sz w:val="28"/>
          <w:szCs w:val="28"/>
          <w:u w:val="single"/>
        </w:rPr>
        <w:t>Resolution No. 2019-07 – Repair of North Face of Courthouse</w:t>
      </w:r>
      <w:r w:rsidR="00EE4ABA">
        <w:rPr>
          <w:b/>
          <w:sz w:val="28"/>
          <w:szCs w:val="28"/>
          <w:u w:val="single"/>
        </w:rPr>
        <w:t xml:space="preserve"> </w:t>
      </w:r>
    </w:p>
    <w:p w:rsidR="00B42C0B" w:rsidRDefault="00F66D4C" w:rsidP="00B42C0B">
      <w:pPr>
        <w:spacing w:after="0" w:line="240" w:lineRule="auto"/>
        <w:rPr>
          <w:sz w:val="28"/>
          <w:szCs w:val="28"/>
        </w:rPr>
      </w:pPr>
      <w:r>
        <w:rPr>
          <w:sz w:val="28"/>
          <w:szCs w:val="28"/>
        </w:rPr>
        <w:t>Rick Graves</w:t>
      </w:r>
      <w:r w:rsidR="00B42C0B">
        <w:rPr>
          <w:sz w:val="28"/>
          <w:szCs w:val="28"/>
        </w:rPr>
        <w:t xml:space="preserve"> made a motion to approve </w:t>
      </w:r>
      <w:r>
        <w:rPr>
          <w:sz w:val="28"/>
          <w:szCs w:val="28"/>
        </w:rPr>
        <w:t xml:space="preserve">Resolution No. 2019-07, Resolution of the Greene County Commissioners Regarding Repair of North Face of Courthouse.  This resolution ratifies </w:t>
      </w:r>
      <w:r w:rsidR="008C1889">
        <w:rPr>
          <w:sz w:val="28"/>
          <w:szCs w:val="28"/>
        </w:rPr>
        <w:t xml:space="preserve">and confirms </w:t>
      </w:r>
      <w:r>
        <w:rPr>
          <w:sz w:val="28"/>
          <w:szCs w:val="28"/>
        </w:rPr>
        <w:t>the decision made by Ed Michael in seeking the</w:t>
      </w:r>
      <w:r w:rsidR="00B452B4">
        <w:rPr>
          <w:sz w:val="28"/>
          <w:szCs w:val="28"/>
        </w:rPr>
        <w:t xml:space="preserve"> emergency</w:t>
      </w:r>
      <w:r>
        <w:rPr>
          <w:sz w:val="28"/>
          <w:szCs w:val="28"/>
        </w:rPr>
        <w:t xml:space="preserve"> repair of a portion of the </w:t>
      </w:r>
      <w:r w:rsidR="00B452B4">
        <w:rPr>
          <w:sz w:val="28"/>
          <w:szCs w:val="28"/>
        </w:rPr>
        <w:t xml:space="preserve">north side of the </w:t>
      </w:r>
      <w:r>
        <w:rPr>
          <w:sz w:val="28"/>
          <w:szCs w:val="28"/>
        </w:rPr>
        <w:t>courthouse which had brick debris break away</w:t>
      </w:r>
      <w:r w:rsidR="00700541" w:rsidRPr="00700541">
        <w:rPr>
          <w:sz w:val="28"/>
          <w:szCs w:val="28"/>
        </w:rPr>
        <w:t xml:space="preserve"> </w:t>
      </w:r>
      <w:r w:rsidR="00700541">
        <w:rPr>
          <w:sz w:val="28"/>
          <w:szCs w:val="28"/>
        </w:rPr>
        <w:t xml:space="preserve">and is allowable under IC 5-22-10-4.  </w:t>
      </w:r>
      <w:r w:rsidR="00B452B4">
        <w:rPr>
          <w:sz w:val="28"/>
          <w:szCs w:val="28"/>
        </w:rPr>
        <w:t>This</w:t>
      </w:r>
      <w:r>
        <w:rPr>
          <w:sz w:val="28"/>
          <w:szCs w:val="28"/>
        </w:rPr>
        <w:t xml:space="preserve"> </w:t>
      </w:r>
      <w:r w:rsidR="00A7475A">
        <w:rPr>
          <w:sz w:val="28"/>
          <w:szCs w:val="28"/>
        </w:rPr>
        <w:t xml:space="preserve">issue </w:t>
      </w:r>
      <w:r>
        <w:rPr>
          <w:sz w:val="28"/>
          <w:szCs w:val="28"/>
        </w:rPr>
        <w:t>constitute</w:t>
      </w:r>
      <w:r w:rsidR="00A7475A">
        <w:rPr>
          <w:sz w:val="28"/>
          <w:szCs w:val="28"/>
        </w:rPr>
        <w:t>s</w:t>
      </w:r>
      <w:r>
        <w:rPr>
          <w:sz w:val="28"/>
          <w:szCs w:val="28"/>
        </w:rPr>
        <w:t xml:space="preserve"> </w:t>
      </w:r>
      <w:r w:rsidR="008C1889">
        <w:rPr>
          <w:sz w:val="28"/>
          <w:szCs w:val="28"/>
        </w:rPr>
        <w:t xml:space="preserve">a </w:t>
      </w:r>
      <w:r>
        <w:rPr>
          <w:sz w:val="28"/>
          <w:szCs w:val="28"/>
        </w:rPr>
        <w:t xml:space="preserve">threat to </w:t>
      </w:r>
      <w:r w:rsidR="008C1889">
        <w:rPr>
          <w:sz w:val="28"/>
          <w:szCs w:val="28"/>
        </w:rPr>
        <w:t xml:space="preserve">both </w:t>
      </w:r>
      <w:r>
        <w:rPr>
          <w:sz w:val="28"/>
          <w:szCs w:val="28"/>
        </w:rPr>
        <w:t>public and employee safety.</w:t>
      </w:r>
      <w:r w:rsidR="008C1889">
        <w:rPr>
          <w:sz w:val="28"/>
          <w:szCs w:val="28"/>
        </w:rPr>
        <w:t xml:space="preserve">  </w:t>
      </w:r>
      <w:r w:rsidR="00A7475A">
        <w:rPr>
          <w:sz w:val="28"/>
          <w:szCs w:val="28"/>
        </w:rPr>
        <w:t xml:space="preserve">Rock Solid Masonry LLC will repair the damage for a total of $7,350.00.  </w:t>
      </w:r>
      <w:r w:rsidR="008C1889">
        <w:rPr>
          <w:sz w:val="28"/>
          <w:szCs w:val="28"/>
        </w:rPr>
        <w:t xml:space="preserve">Ed Michael </w:t>
      </w:r>
      <w:r w:rsidR="008C1889" w:rsidRPr="00DB4F71">
        <w:rPr>
          <w:sz w:val="28"/>
          <w:szCs w:val="28"/>
        </w:rPr>
        <w:t>seconded the motion.  Motion passed 3-0.</w:t>
      </w:r>
      <w:r w:rsidR="008C1889">
        <w:rPr>
          <w:sz w:val="28"/>
          <w:szCs w:val="28"/>
        </w:rPr>
        <w:t xml:space="preserve">  Terms of this resolution are incorporated by reference.</w:t>
      </w:r>
    </w:p>
    <w:p w:rsidR="00B20438" w:rsidRDefault="00B20438" w:rsidP="00B42C0B">
      <w:pPr>
        <w:spacing w:after="0" w:line="240" w:lineRule="auto"/>
        <w:rPr>
          <w:sz w:val="28"/>
          <w:szCs w:val="28"/>
        </w:rPr>
      </w:pPr>
    </w:p>
    <w:p w:rsidR="00B20438" w:rsidRDefault="00B20438" w:rsidP="00B20438">
      <w:pPr>
        <w:spacing w:after="0" w:line="240" w:lineRule="auto"/>
        <w:rPr>
          <w:b/>
          <w:sz w:val="28"/>
          <w:szCs w:val="28"/>
          <w:u w:val="single"/>
        </w:rPr>
      </w:pPr>
      <w:r>
        <w:rPr>
          <w:b/>
          <w:sz w:val="28"/>
          <w:szCs w:val="28"/>
          <w:u w:val="single"/>
        </w:rPr>
        <w:t>Re:  County Attorney – Municipal Law Seminar</w:t>
      </w:r>
    </w:p>
    <w:p w:rsidR="00B20438" w:rsidRDefault="00B20438" w:rsidP="00B20438">
      <w:pPr>
        <w:spacing w:after="0" w:line="240" w:lineRule="auto"/>
        <w:rPr>
          <w:sz w:val="28"/>
          <w:szCs w:val="28"/>
        </w:rPr>
      </w:pPr>
      <w:r>
        <w:rPr>
          <w:sz w:val="28"/>
          <w:szCs w:val="28"/>
        </w:rPr>
        <w:t>Ed Mic</w:t>
      </w:r>
      <w:r w:rsidR="00876094">
        <w:rPr>
          <w:sz w:val="28"/>
          <w:szCs w:val="28"/>
        </w:rPr>
        <w:t xml:space="preserve">hael </w:t>
      </w:r>
      <w:r>
        <w:rPr>
          <w:sz w:val="28"/>
          <w:szCs w:val="28"/>
        </w:rPr>
        <w:t xml:space="preserve">made a motion to approve </w:t>
      </w:r>
      <w:r w:rsidR="00876094">
        <w:rPr>
          <w:sz w:val="28"/>
          <w:szCs w:val="28"/>
        </w:rPr>
        <w:t xml:space="preserve">the payment for County Attorney Marvin Abshire to attend the Municipal Law Seminar, which includes one night’s lodging and an </w:t>
      </w:r>
      <w:r w:rsidR="00876094" w:rsidRPr="002D7A22">
        <w:rPr>
          <w:sz w:val="28"/>
          <w:szCs w:val="28"/>
        </w:rPr>
        <w:t>electronic manual offered</w:t>
      </w:r>
      <w:r w:rsidR="00876094">
        <w:rPr>
          <w:sz w:val="28"/>
          <w:szCs w:val="28"/>
        </w:rPr>
        <w:t xml:space="preserve"> for a total of $459.00</w:t>
      </w:r>
      <w:r>
        <w:rPr>
          <w:sz w:val="28"/>
          <w:szCs w:val="28"/>
        </w:rPr>
        <w:t>.</w:t>
      </w:r>
      <w:r w:rsidR="00876094">
        <w:rPr>
          <w:sz w:val="28"/>
          <w:szCs w:val="28"/>
        </w:rPr>
        <w:t xml:space="preserve">  Rick Graves</w:t>
      </w:r>
      <w:r>
        <w:rPr>
          <w:sz w:val="28"/>
          <w:szCs w:val="28"/>
        </w:rPr>
        <w:t xml:space="preserve"> </w:t>
      </w:r>
      <w:r w:rsidRPr="00DB4F71">
        <w:rPr>
          <w:sz w:val="28"/>
          <w:szCs w:val="28"/>
        </w:rPr>
        <w:t>seconded the motion.  Motion passed 3-0.</w:t>
      </w:r>
    </w:p>
    <w:p w:rsidR="002D7A22" w:rsidRDefault="002D7A22" w:rsidP="00B20438">
      <w:pPr>
        <w:spacing w:after="0" w:line="240" w:lineRule="auto"/>
        <w:rPr>
          <w:sz w:val="28"/>
          <w:szCs w:val="28"/>
        </w:rPr>
      </w:pPr>
    </w:p>
    <w:p w:rsidR="002D7A22" w:rsidRDefault="002D7A22" w:rsidP="002D7A22">
      <w:pPr>
        <w:spacing w:after="0" w:line="240" w:lineRule="auto"/>
        <w:rPr>
          <w:b/>
          <w:sz w:val="28"/>
          <w:szCs w:val="28"/>
          <w:u w:val="single"/>
        </w:rPr>
      </w:pPr>
      <w:r>
        <w:rPr>
          <w:b/>
          <w:sz w:val="28"/>
          <w:szCs w:val="28"/>
          <w:u w:val="single"/>
        </w:rPr>
        <w:t xml:space="preserve">Re:  County Attorney – </w:t>
      </w:r>
      <w:r>
        <w:rPr>
          <w:b/>
          <w:sz w:val="28"/>
          <w:szCs w:val="28"/>
          <w:u w:val="single"/>
        </w:rPr>
        <w:t>List Serve and Good Standing Fee</w:t>
      </w:r>
    </w:p>
    <w:p w:rsidR="002D7A22" w:rsidRDefault="002D7A22" w:rsidP="002D7A22">
      <w:pPr>
        <w:spacing w:after="0" w:line="240" w:lineRule="auto"/>
        <w:rPr>
          <w:sz w:val="28"/>
          <w:szCs w:val="28"/>
        </w:rPr>
      </w:pPr>
      <w:r>
        <w:rPr>
          <w:sz w:val="28"/>
          <w:szCs w:val="28"/>
        </w:rPr>
        <w:t xml:space="preserve">Ed Michael made a motion to approve </w:t>
      </w:r>
      <w:r>
        <w:rPr>
          <w:sz w:val="28"/>
          <w:szCs w:val="28"/>
        </w:rPr>
        <w:t xml:space="preserve">both </w:t>
      </w:r>
      <w:r>
        <w:rPr>
          <w:sz w:val="28"/>
          <w:szCs w:val="28"/>
        </w:rPr>
        <w:t xml:space="preserve">the payment </w:t>
      </w:r>
      <w:r>
        <w:rPr>
          <w:sz w:val="28"/>
          <w:szCs w:val="28"/>
        </w:rPr>
        <w:t xml:space="preserve">of $180.00 </w:t>
      </w:r>
      <w:r>
        <w:rPr>
          <w:sz w:val="28"/>
          <w:szCs w:val="28"/>
        </w:rPr>
        <w:t>for County Attorney Marvin Abshire</w:t>
      </w:r>
      <w:r>
        <w:rPr>
          <w:sz w:val="28"/>
          <w:szCs w:val="28"/>
        </w:rPr>
        <w:t xml:space="preserve"> for the annual Good Standing Fee to the Indiana State Supreme Court and $365.00 for the annual Indiana State Bar Association dues</w:t>
      </w:r>
      <w:r>
        <w:rPr>
          <w:sz w:val="28"/>
          <w:szCs w:val="28"/>
        </w:rPr>
        <w:t xml:space="preserve"> </w:t>
      </w:r>
      <w:r>
        <w:rPr>
          <w:sz w:val="28"/>
          <w:szCs w:val="28"/>
        </w:rPr>
        <w:t xml:space="preserve">which also includes a List Serve subscription.  </w:t>
      </w:r>
      <w:r>
        <w:rPr>
          <w:sz w:val="28"/>
          <w:szCs w:val="28"/>
        </w:rPr>
        <w:t xml:space="preserve">Rick Graves </w:t>
      </w:r>
      <w:r w:rsidRPr="00DB4F71">
        <w:rPr>
          <w:sz w:val="28"/>
          <w:szCs w:val="28"/>
        </w:rPr>
        <w:t>seconded the motion.  Motion passed 3-0.</w:t>
      </w:r>
    </w:p>
    <w:p w:rsidR="00B42C0B" w:rsidRDefault="00B42C0B" w:rsidP="00FD46A2">
      <w:pPr>
        <w:spacing w:after="0" w:line="240" w:lineRule="auto"/>
        <w:rPr>
          <w:sz w:val="28"/>
          <w:szCs w:val="28"/>
        </w:rPr>
      </w:pPr>
    </w:p>
    <w:p w:rsidR="00DA6AC8" w:rsidRDefault="00DA6AC8" w:rsidP="00DA6AC8">
      <w:pPr>
        <w:spacing w:after="0" w:line="240" w:lineRule="auto"/>
        <w:rPr>
          <w:b/>
          <w:sz w:val="28"/>
          <w:szCs w:val="28"/>
          <w:u w:val="single"/>
        </w:rPr>
      </w:pPr>
      <w:r>
        <w:rPr>
          <w:b/>
          <w:sz w:val="28"/>
          <w:szCs w:val="28"/>
          <w:u w:val="single"/>
        </w:rPr>
        <w:t>Re:  Jail Expansion Project Open House</w:t>
      </w:r>
    </w:p>
    <w:p w:rsidR="006F28AC" w:rsidRDefault="00DA6AC8" w:rsidP="00DA6AC8">
      <w:pPr>
        <w:spacing w:after="0" w:line="240" w:lineRule="auto"/>
        <w:rPr>
          <w:sz w:val="28"/>
          <w:szCs w:val="28"/>
        </w:rPr>
      </w:pPr>
      <w:r>
        <w:rPr>
          <w:sz w:val="28"/>
          <w:szCs w:val="28"/>
        </w:rPr>
        <w:t>Ed Michael announced that there will be an open house at the new Jail Expansion Project on T</w:t>
      </w:r>
      <w:r w:rsidR="00831C9E">
        <w:rPr>
          <w:sz w:val="28"/>
          <w:szCs w:val="28"/>
        </w:rPr>
        <w:t>hur</w:t>
      </w:r>
      <w:r>
        <w:rPr>
          <w:sz w:val="28"/>
          <w:szCs w:val="28"/>
        </w:rPr>
        <w:t xml:space="preserve">sday, </w:t>
      </w:r>
      <w:r w:rsidRPr="0015775C">
        <w:rPr>
          <w:sz w:val="28"/>
          <w:szCs w:val="28"/>
        </w:rPr>
        <w:t>May 2</w:t>
      </w:r>
      <w:r w:rsidR="00831C9E">
        <w:rPr>
          <w:sz w:val="28"/>
          <w:szCs w:val="28"/>
        </w:rPr>
        <w:t>3</w:t>
      </w:r>
      <w:r w:rsidRPr="0015775C">
        <w:rPr>
          <w:sz w:val="28"/>
          <w:szCs w:val="28"/>
        </w:rPr>
        <w:t>, 2019 from</w:t>
      </w:r>
      <w:r>
        <w:rPr>
          <w:sz w:val="28"/>
          <w:szCs w:val="28"/>
        </w:rPr>
        <w:t xml:space="preserve"> 5:00 p.m. to 7:00 p.m.</w:t>
      </w:r>
      <w:r w:rsidR="00E13205">
        <w:rPr>
          <w:sz w:val="28"/>
          <w:szCs w:val="28"/>
        </w:rPr>
        <w:t xml:space="preserve"> </w:t>
      </w:r>
    </w:p>
    <w:p w:rsidR="002E74EF" w:rsidRDefault="002E74EF" w:rsidP="002E74EF">
      <w:pPr>
        <w:spacing w:after="0" w:line="240" w:lineRule="auto"/>
        <w:rPr>
          <w:sz w:val="28"/>
          <w:szCs w:val="28"/>
        </w:rPr>
      </w:pPr>
    </w:p>
    <w:p w:rsidR="002E74EF" w:rsidRDefault="002E74EF" w:rsidP="002E74EF">
      <w:pPr>
        <w:spacing w:after="0" w:line="240" w:lineRule="auto"/>
        <w:rPr>
          <w:sz w:val="28"/>
          <w:szCs w:val="28"/>
        </w:rPr>
      </w:pPr>
      <w:r>
        <w:rPr>
          <w:sz w:val="28"/>
          <w:szCs w:val="28"/>
        </w:rPr>
        <w:t xml:space="preserve">There being no further business to come before the board, Ed Michael made a motion to adjourn.  Rick Graves seconded the motion.  </w:t>
      </w:r>
      <w:r w:rsidRPr="0028539B">
        <w:rPr>
          <w:sz w:val="28"/>
          <w:szCs w:val="28"/>
        </w:rPr>
        <w:t>Motion passed</w:t>
      </w:r>
      <w:r>
        <w:rPr>
          <w:sz w:val="28"/>
          <w:szCs w:val="28"/>
        </w:rPr>
        <w:t xml:space="preserve"> 3-0.</w:t>
      </w:r>
    </w:p>
    <w:p w:rsidR="00284D50" w:rsidRDefault="00284D50" w:rsidP="004E03B4">
      <w:pPr>
        <w:spacing w:after="0" w:line="240" w:lineRule="auto"/>
        <w:rPr>
          <w:sz w:val="28"/>
          <w:szCs w:val="28"/>
        </w:rPr>
      </w:pPr>
    </w:p>
    <w:p w:rsidR="00CB5EDC" w:rsidRDefault="00CB5EDC"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3137"/>
    <w:rsid w:val="00004A6B"/>
    <w:rsid w:val="00004FAE"/>
    <w:rsid w:val="0000601A"/>
    <w:rsid w:val="00007DDE"/>
    <w:rsid w:val="00010C21"/>
    <w:rsid w:val="00011526"/>
    <w:rsid w:val="00012011"/>
    <w:rsid w:val="00012438"/>
    <w:rsid w:val="00012A3D"/>
    <w:rsid w:val="0001432C"/>
    <w:rsid w:val="0001457B"/>
    <w:rsid w:val="00014828"/>
    <w:rsid w:val="00015D13"/>
    <w:rsid w:val="0001776B"/>
    <w:rsid w:val="00020691"/>
    <w:rsid w:val="00021BF8"/>
    <w:rsid w:val="00022C08"/>
    <w:rsid w:val="00024F16"/>
    <w:rsid w:val="000252B3"/>
    <w:rsid w:val="0002559A"/>
    <w:rsid w:val="00026D74"/>
    <w:rsid w:val="00027B74"/>
    <w:rsid w:val="00030FE7"/>
    <w:rsid w:val="00032BA7"/>
    <w:rsid w:val="00032F05"/>
    <w:rsid w:val="000334CF"/>
    <w:rsid w:val="00034F15"/>
    <w:rsid w:val="00035013"/>
    <w:rsid w:val="00040B37"/>
    <w:rsid w:val="000413A9"/>
    <w:rsid w:val="00041688"/>
    <w:rsid w:val="00041EF5"/>
    <w:rsid w:val="00043846"/>
    <w:rsid w:val="00043BB8"/>
    <w:rsid w:val="00044863"/>
    <w:rsid w:val="00045966"/>
    <w:rsid w:val="000502B1"/>
    <w:rsid w:val="000517E5"/>
    <w:rsid w:val="00051942"/>
    <w:rsid w:val="00052132"/>
    <w:rsid w:val="0005288B"/>
    <w:rsid w:val="00053447"/>
    <w:rsid w:val="00055232"/>
    <w:rsid w:val="0005558E"/>
    <w:rsid w:val="00055C5F"/>
    <w:rsid w:val="00055DA5"/>
    <w:rsid w:val="000575E6"/>
    <w:rsid w:val="0006015D"/>
    <w:rsid w:val="000633B5"/>
    <w:rsid w:val="000645D9"/>
    <w:rsid w:val="00067806"/>
    <w:rsid w:val="0006786F"/>
    <w:rsid w:val="00072700"/>
    <w:rsid w:val="00075ED9"/>
    <w:rsid w:val="00076C6B"/>
    <w:rsid w:val="000776DA"/>
    <w:rsid w:val="0008053E"/>
    <w:rsid w:val="00080DA6"/>
    <w:rsid w:val="00082633"/>
    <w:rsid w:val="000838BD"/>
    <w:rsid w:val="00083FAA"/>
    <w:rsid w:val="00085746"/>
    <w:rsid w:val="00086742"/>
    <w:rsid w:val="000879B5"/>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552"/>
    <w:rsid w:val="000A59A1"/>
    <w:rsid w:val="000A7F7D"/>
    <w:rsid w:val="000B1036"/>
    <w:rsid w:val="000B1940"/>
    <w:rsid w:val="000B38BB"/>
    <w:rsid w:val="000B67FE"/>
    <w:rsid w:val="000C0270"/>
    <w:rsid w:val="000C0F5F"/>
    <w:rsid w:val="000C7FCB"/>
    <w:rsid w:val="000D066F"/>
    <w:rsid w:val="000D1229"/>
    <w:rsid w:val="000D1904"/>
    <w:rsid w:val="000D1AD0"/>
    <w:rsid w:val="000D1C85"/>
    <w:rsid w:val="000D2F4F"/>
    <w:rsid w:val="000D379C"/>
    <w:rsid w:val="000D4F5E"/>
    <w:rsid w:val="000D6F27"/>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37C"/>
    <w:rsid w:val="000F6383"/>
    <w:rsid w:val="000F6A5E"/>
    <w:rsid w:val="000F6BCE"/>
    <w:rsid w:val="000F7877"/>
    <w:rsid w:val="00100EF1"/>
    <w:rsid w:val="00105118"/>
    <w:rsid w:val="00111C82"/>
    <w:rsid w:val="001133F1"/>
    <w:rsid w:val="0011390A"/>
    <w:rsid w:val="001146BC"/>
    <w:rsid w:val="00115A11"/>
    <w:rsid w:val="001160DD"/>
    <w:rsid w:val="0012264C"/>
    <w:rsid w:val="00123178"/>
    <w:rsid w:val="00123BA1"/>
    <w:rsid w:val="00125913"/>
    <w:rsid w:val="00127225"/>
    <w:rsid w:val="00130295"/>
    <w:rsid w:val="00131D12"/>
    <w:rsid w:val="00131F26"/>
    <w:rsid w:val="0013278B"/>
    <w:rsid w:val="00132E12"/>
    <w:rsid w:val="001331EE"/>
    <w:rsid w:val="00133876"/>
    <w:rsid w:val="001348F3"/>
    <w:rsid w:val="001360BA"/>
    <w:rsid w:val="00136F67"/>
    <w:rsid w:val="001372E8"/>
    <w:rsid w:val="0014228F"/>
    <w:rsid w:val="001423B7"/>
    <w:rsid w:val="001428CD"/>
    <w:rsid w:val="001477E9"/>
    <w:rsid w:val="00147868"/>
    <w:rsid w:val="00150744"/>
    <w:rsid w:val="00150915"/>
    <w:rsid w:val="00150BC3"/>
    <w:rsid w:val="00152290"/>
    <w:rsid w:val="00154E74"/>
    <w:rsid w:val="00155661"/>
    <w:rsid w:val="001557AD"/>
    <w:rsid w:val="00156218"/>
    <w:rsid w:val="0015775C"/>
    <w:rsid w:val="00162F49"/>
    <w:rsid w:val="00164E21"/>
    <w:rsid w:val="00165351"/>
    <w:rsid w:val="00165E00"/>
    <w:rsid w:val="00165FA3"/>
    <w:rsid w:val="00166FBA"/>
    <w:rsid w:val="00170A60"/>
    <w:rsid w:val="001710D0"/>
    <w:rsid w:val="00171182"/>
    <w:rsid w:val="00171868"/>
    <w:rsid w:val="00172B49"/>
    <w:rsid w:val="00174084"/>
    <w:rsid w:val="001741A1"/>
    <w:rsid w:val="00174C6E"/>
    <w:rsid w:val="00175CC4"/>
    <w:rsid w:val="0017758E"/>
    <w:rsid w:val="001778EC"/>
    <w:rsid w:val="00187DB2"/>
    <w:rsid w:val="00190895"/>
    <w:rsid w:val="00192F6A"/>
    <w:rsid w:val="001945C1"/>
    <w:rsid w:val="0019610B"/>
    <w:rsid w:val="001969B1"/>
    <w:rsid w:val="00196E9D"/>
    <w:rsid w:val="0019703F"/>
    <w:rsid w:val="001975C6"/>
    <w:rsid w:val="00197E5E"/>
    <w:rsid w:val="001A0ECE"/>
    <w:rsid w:val="001A1F11"/>
    <w:rsid w:val="001A2C92"/>
    <w:rsid w:val="001A3A71"/>
    <w:rsid w:val="001A41F6"/>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337"/>
    <w:rsid w:val="001B7582"/>
    <w:rsid w:val="001C05DB"/>
    <w:rsid w:val="001C1AB9"/>
    <w:rsid w:val="001C1F0C"/>
    <w:rsid w:val="001C2AD0"/>
    <w:rsid w:val="001C4213"/>
    <w:rsid w:val="001C4377"/>
    <w:rsid w:val="001C4702"/>
    <w:rsid w:val="001C5D92"/>
    <w:rsid w:val="001D0747"/>
    <w:rsid w:val="001D1BFC"/>
    <w:rsid w:val="001D3AC5"/>
    <w:rsid w:val="001D4FF2"/>
    <w:rsid w:val="001D54E5"/>
    <w:rsid w:val="001D64FC"/>
    <w:rsid w:val="001D7EF5"/>
    <w:rsid w:val="001E018B"/>
    <w:rsid w:val="001E1DA1"/>
    <w:rsid w:val="001E209D"/>
    <w:rsid w:val="001E27EC"/>
    <w:rsid w:val="001E3AC9"/>
    <w:rsid w:val="001E3B7A"/>
    <w:rsid w:val="001F3700"/>
    <w:rsid w:val="001F3B45"/>
    <w:rsid w:val="001F429A"/>
    <w:rsid w:val="001F5C87"/>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6E95"/>
    <w:rsid w:val="00227749"/>
    <w:rsid w:val="00227B38"/>
    <w:rsid w:val="00231322"/>
    <w:rsid w:val="00231620"/>
    <w:rsid w:val="00231DC9"/>
    <w:rsid w:val="00231EEF"/>
    <w:rsid w:val="00232B05"/>
    <w:rsid w:val="002330FF"/>
    <w:rsid w:val="002338D5"/>
    <w:rsid w:val="00233FAA"/>
    <w:rsid w:val="00236BA8"/>
    <w:rsid w:val="00237B71"/>
    <w:rsid w:val="00237CD9"/>
    <w:rsid w:val="0024227E"/>
    <w:rsid w:val="0024278D"/>
    <w:rsid w:val="0024481C"/>
    <w:rsid w:val="002455B1"/>
    <w:rsid w:val="00245C4E"/>
    <w:rsid w:val="0024733D"/>
    <w:rsid w:val="00247A91"/>
    <w:rsid w:val="00247F7B"/>
    <w:rsid w:val="002522C8"/>
    <w:rsid w:val="002547DE"/>
    <w:rsid w:val="00254CFF"/>
    <w:rsid w:val="00256708"/>
    <w:rsid w:val="00257A89"/>
    <w:rsid w:val="00257B85"/>
    <w:rsid w:val="00260697"/>
    <w:rsid w:val="002614F5"/>
    <w:rsid w:val="00261641"/>
    <w:rsid w:val="00261DAE"/>
    <w:rsid w:val="0026410A"/>
    <w:rsid w:val="002648A8"/>
    <w:rsid w:val="002653B0"/>
    <w:rsid w:val="002655C0"/>
    <w:rsid w:val="00265B15"/>
    <w:rsid w:val="00266CFA"/>
    <w:rsid w:val="002676D1"/>
    <w:rsid w:val="0027073A"/>
    <w:rsid w:val="00270A43"/>
    <w:rsid w:val="002724A0"/>
    <w:rsid w:val="00272706"/>
    <w:rsid w:val="00273A72"/>
    <w:rsid w:val="002740BD"/>
    <w:rsid w:val="00275659"/>
    <w:rsid w:val="00276E89"/>
    <w:rsid w:val="0027733E"/>
    <w:rsid w:val="00280EB7"/>
    <w:rsid w:val="00284D50"/>
    <w:rsid w:val="00284E58"/>
    <w:rsid w:val="0028539B"/>
    <w:rsid w:val="002858E9"/>
    <w:rsid w:val="00285AA5"/>
    <w:rsid w:val="0028628E"/>
    <w:rsid w:val="002863B1"/>
    <w:rsid w:val="00286F1D"/>
    <w:rsid w:val="002871D6"/>
    <w:rsid w:val="00290B3B"/>
    <w:rsid w:val="0029169B"/>
    <w:rsid w:val="0029169C"/>
    <w:rsid w:val="002924C6"/>
    <w:rsid w:val="00292E9F"/>
    <w:rsid w:val="00295831"/>
    <w:rsid w:val="00295C55"/>
    <w:rsid w:val="002A10CC"/>
    <w:rsid w:val="002A2CAC"/>
    <w:rsid w:val="002A3664"/>
    <w:rsid w:val="002A72F1"/>
    <w:rsid w:val="002A7EA6"/>
    <w:rsid w:val="002B0B00"/>
    <w:rsid w:val="002B118C"/>
    <w:rsid w:val="002B2AF6"/>
    <w:rsid w:val="002B622D"/>
    <w:rsid w:val="002C0877"/>
    <w:rsid w:val="002C09B2"/>
    <w:rsid w:val="002C18D0"/>
    <w:rsid w:val="002C2DF4"/>
    <w:rsid w:val="002C537D"/>
    <w:rsid w:val="002C6BBB"/>
    <w:rsid w:val="002C74A9"/>
    <w:rsid w:val="002D00E7"/>
    <w:rsid w:val="002D3BC3"/>
    <w:rsid w:val="002D4EDE"/>
    <w:rsid w:val="002D515A"/>
    <w:rsid w:val="002D5EDB"/>
    <w:rsid w:val="002D7125"/>
    <w:rsid w:val="002D788E"/>
    <w:rsid w:val="002D7A22"/>
    <w:rsid w:val="002E06B1"/>
    <w:rsid w:val="002E20D5"/>
    <w:rsid w:val="002E44B3"/>
    <w:rsid w:val="002E4680"/>
    <w:rsid w:val="002E5425"/>
    <w:rsid w:val="002E550F"/>
    <w:rsid w:val="002E5638"/>
    <w:rsid w:val="002E74E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453B"/>
    <w:rsid w:val="00316661"/>
    <w:rsid w:val="0032104F"/>
    <w:rsid w:val="00322BF6"/>
    <w:rsid w:val="00322E9D"/>
    <w:rsid w:val="00324005"/>
    <w:rsid w:val="00326076"/>
    <w:rsid w:val="00326530"/>
    <w:rsid w:val="003267C3"/>
    <w:rsid w:val="00326952"/>
    <w:rsid w:val="0033172A"/>
    <w:rsid w:val="00331A75"/>
    <w:rsid w:val="003362DB"/>
    <w:rsid w:val="0033644A"/>
    <w:rsid w:val="00336F89"/>
    <w:rsid w:val="00337F24"/>
    <w:rsid w:val="0034059C"/>
    <w:rsid w:val="003456F9"/>
    <w:rsid w:val="0034611E"/>
    <w:rsid w:val="00347379"/>
    <w:rsid w:val="003503DB"/>
    <w:rsid w:val="003508FD"/>
    <w:rsid w:val="00351CD2"/>
    <w:rsid w:val="003526C3"/>
    <w:rsid w:val="00352ACD"/>
    <w:rsid w:val="00354A18"/>
    <w:rsid w:val="00355F31"/>
    <w:rsid w:val="00356ACF"/>
    <w:rsid w:val="00360609"/>
    <w:rsid w:val="00360B0B"/>
    <w:rsid w:val="0036256E"/>
    <w:rsid w:val="003628EA"/>
    <w:rsid w:val="00363FD9"/>
    <w:rsid w:val="00366785"/>
    <w:rsid w:val="00366BD7"/>
    <w:rsid w:val="00366C50"/>
    <w:rsid w:val="003671DD"/>
    <w:rsid w:val="003676C7"/>
    <w:rsid w:val="00367DC8"/>
    <w:rsid w:val="00371C20"/>
    <w:rsid w:val="00371C5E"/>
    <w:rsid w:val="00372B03"/>
    <w:rsid w:val="00376B0C"/>
    <w:rsid w:val="00380777"/>
    <w:rsid w:val="00380A6A"/>
    <w:rsid w:val="00381726"/>
    <w:rsid w:val="00382994"/>
    <w:rsid w:val="00383D61"/>
    <w:rsid w:val="003869D6"/>
    <w:rsid w:val="00387C78"/>
    <w:rsid w:val="00394675"/>
    <w:rsid w:val="003963AA"/>
    <w:rsid w:val="00396D7A"/>
    <w:rsid w:val="003A01CE"/>
    <w:rsid w:val="003A097A"/>
    <w:rsid w:val="003A0C96"/>
    <w:rsid w:val="003A0EEC"/>
    <w:rsid w:val="003A1594"/>
    <w:rsid w:val="003A24DA"/>
    <w:rsid w:val="003A5FD7"/>
    <w:rsid w:val="003B151E"/>
    <w:rsid w:val="003B24E0"/>
    <w:rsid w:val="003B27B2"/>
    <w:rsid w:val="003B305D"/>
    <w:rsid w:val="003B462B"/>
    <w:rsid w:val="003B6F52"/>
    <w:rsid w:val="003B7392"/>
    <w:rsid w:val="003C03A2"/>
    <w:rsid w:val="003C03C4"/>
    <w:rsid w:val="003C176E"/>
    <w:rsid w:val="003C1AB2"/>
    <w:rsid w:val="003C26A0"/>
    <w:rsid w:val="003C4178"/>
    <w:rsid w:val="003C4E57"/>
    <w:rsid w:val="003D3ADB"/>
    <w:rsid w:val="003D4458"/>
    <w:rsid w:val="003D6B9F"/>
    <w:rsid w:val="003E2F72"/>
    <w:rsid w:val="003E410D"/>
    <w:rsid w:val="003E6E5F"/>
    <w:rsid w:val="003F0A67"/>
    <w:rsid w:val="003F0AA7"/>
    <w:rsid w:val="003F164A"/>
    <w:rsid w:val="003F1FAF"/>
    <w:rsid w:val="003F38FB"/>
    <w:rsid w:val="003F56CB"/>
    <w:rsid w:val="003F60FF"/>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1F09"/>
    <w:rsid w:val="004322C1"/>
    <w:rsid w:val="004331C6"/>
    <w:rsid w:val="00433528"/>
    <w:rsid w:val="00434323"/>
    <w:rsid w:val="00434F65"/>
    <w:rsid w:val="00435129"/>
    <w:rsid w:val="00440B85"/>
    <w:rsid w:val="004423FF"/>
    <w:rsid w:val="00443EF3"/>
    <w:rsid w:val="0044519D"/>
    <w:rsid w:val="00445235"/>
    <w:rsid w:val="0044572F"/>
    <w:rsid w:val="00450536"/>
    <w:rsid w:val="00450B49"/>
    <w:rsid w:val="0045525B"/>
    <w:rsid w:val="00457F2F"/>
    <w:rsid w:val="00460B85"/>
    <w:rsid w:val="00460BF5"/>
    <w:rsid w:val="0046137C"/>
    <w:rsid w:val="00461772"/>
    <w:rsid w:val="00463EAF"/>
    <w:rsid w:val="00465550"/>
    <w:rsid w:val="0046579C"/>
    <w:rsid w:val="00467537"/>
    <w:rsid w:val="004706D6"/>
    <w:rsid w:val="00470835"/>
    <w:rsid w:val="00471DA1"/>
    <w:rsid w:val="004739F5"/>
    <w:rsid w:val="004742D0"/>
    <w:rsid w:val="0047492A"/>
    <w:rsid w:val="00475EA5"/>
    <w:rsid w:val="0048022E"/>
    <w:rsid w:val="004841E1"/>
    <w:rsid w:val="00486046"/>
    <w:rsid w:val="004864D4"/>
    <w:rsid w:val="00486B7A"/>
    <w:rsid w:val="004916DF"/>
    <w:rsid w:val="00492492"/>
    <w:rsid w:val="00494AF9"/>
    <w:rsid w:val="00496CD0"/>
    <w:rsid w:val="004977E3"/>
    <w:rsid w:val="0049797D"/>
    <w:rsid w:val="00497DED"/>
    <w:rsid w:val="00497F4F"/>
    <w:rsid w:val="004A07B4"/>
    <w:rsid w:val="004A113B"/>
    <w:rsid w:val="004A1C07"/>
    <w:rsid w:val="004A3302"/>
    <w:rsid w:val="004A34F1"/>
    <w:rsid w:val="004A3897"/>
    <w:rsid w:val="004A6C14"/>
    <w:rsid w:val="004A6CCA"/>
    <w:rsid w:val="004B0CD2"/>
    <w:rsid w:val="004B1E5C"/>
    <w:rsid w:val="004B2EA0"/>
    <w:rsid w:val="004B392C"/>
    <w:rsid w:val="004B4B70"/>
    <w:rsid w:val="004B75AD"/>
    <w:rsid w:val="004C106C"/>
    <w:rsid w:val="004C10A8"/>
    <w:rsid w:val="004C1679"/>
    <w:rsid w:val="004C22FB"/>
    <w:rsid w:val="004C45C7"/>
    <w:rsid w:val="004C467D"/>
    <w:rsid w:val="004C695B"/>
    <w:rsid w:val="004D06E6"/>
    <w:rsid w:val="004D2585"/>
    <w:rsid w:val="004D290F"/>
    <w:rsid w:val="004D2BCB"/>
    <w:rsid w:val="004D45C4"/>
    <w:rsid w:val="004D52CA"/>
    <w:rsid w:val="004D6776"/>
    <w:rsid w:val="004D7FEA"/>
    <w:rsid w:val="004E03B4"/>
    <w:rsid w:val="004E058C"/>
    <w:rsid w:val="004E0B79"/>
    <w:rsid w:val="004E0F51"/>
    <w:rsid w:val="004E1174"/>
    <w:rsid w:val="004E3EE4"/>
    <w:rsid w:val="004E42A9"/>
    <w:rsid w:val="004E5615"/>
    <w:rsid w:val="004E7C3A"/>
    <w:rsid w:val="004F0A16"/>
    <w:rsid w:val="004F20B4"/>
    <w:rsid w:val="004F2453"/>
    <w:rsid w:val="004F4007"/>
    <w:rsid w:val="004F44F7"/>
    <w:rsid w:val="004F554F"/>
    <w:rsid w:val="004F5846"/>
    <w:rsid w:val="004F5A50"/>
    <w:rsid w:val="004F6C86"/>
    <w:rsid w:val="004F7D2F"/>
    <w:rsid w:val="005003F3"/>
    <w:rsid w:val="005012B5"/>
    <w:rsid w:val="00501756"/>
    <w:rsid w:val="0050234C"/>
    <w:rsid w:val="00502CEB"/>
    <w:rsid w:val="0050305F"/>
    <w:rsid w:val="005039D6"/>
    <w:rsid w:val="00504AF3"/>
    <w:rsid w:val="00506E6B"/>
    <w:rsid w:val="00507654"/>
    <w:rsid w:val="00507776"/>
    <w:rsid w:val="00507D06"/>
    <w:rsid w:val="00511CC8"/>
    <w:rsid w:val="005159E2"/>
    <w:rsid w:val="00515BB5"/>
    <w:rsid w:val="005176AA"/>
    <w:rsid w:val="00517854"/>
    <w:rsid w:val="005179BD"/>
    <w:rsid w:val="005205B5"/>
    <w:rsid w:val="00521541"/>
    <w:rsid w:val="00521D04"/>
    <w:rsid w:val="00522698"/>
    <w:rsid w:val="00522757"/>
    <w:rsid w:val="00525F2F"/>
    <w:rsid w:val="00527B22"/>
    <w:rsid w:val="00532396"/>
    <w:rsid w:val="00532A2A"/>
    <w:rsid w:val="00533D08"/>
    <w:rsid w:val="00533D1D"/>
    <w:rsid w:val="00534362"/>
    <w:rsid w:val="00535ED1"/>
    <w:rsid w:val="005361BA"/>
    <w:rsid w:val="00537082"/>
    <w:rsid w:val="00537AA2"/>
    <w:rsid w:val="00542073"/>
    <w:rsid w:val="00542325"/>
    <w:rsid w:val="00542E2B"/>
    <w:rsid w:val="005434F6"/>
    <w:rsid w:val="00543D83"/>
    <w:rsid w:val="005450E8"/>
    <w:rsid w:val="0054577B"/>
    <w:rsid w:val="00547889"/>
    <w:rsid w:val="005500C2"/>
    <w:rsid w:val="005503FD"/>
    <w:rsid w:val="005521FC"/>
    <w:rsid w:val="005524BD"/>
    <w:rsid w:val="00552A7B"/>
    <w:rsid w:val="00556AB8"/>
    <w:rsid w:val="00560FFC"/>
    <w:rsid w:val="00561B8B"/>
    <w:rsid w:val="005660EF"/>
    <w:rsid w:val="00566E09"/>
    <w:rsid w:val="00570DB4"/>
    <w:rsid w:val="005710A9"/>
    <w:rsid w:val="005721AC"/>
    <w:rsid w:val="005731AA"/>
    <w:rsid w:val="00574325"/>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E63"/>
    <w:rsid w:val="005B28D2"/>
    <w:rsid w:val="005B301E"/>
    <w:rsid w:val="005B3216"/>
    <w:rsid w:val="005B3CED"/>
    <w:rsid w:val="005B3EF6"/>
    <w:rsid w:val="005B5018"/>
    <w:rsid w:val="005B510E"/>
    <w:rsid w:val="005B561C"/>
    <w:rsid w:val="005B57D1"/>
    <w:rsid w:val="005B5884"/>
    <w:rsid w:val="005B62E1"/>
    <w:rsid w:val="005B7FB3"/>
    <w:rsid w:val="005C2DCE"/>
    <w:rsid w:val="005C50C0"/>
    <w:rsid w:val="005C569A"/>
    <w:rsid w:val="005C5DCF"/>
    <w:rsid w:val="005C69EC"/>
    <w:rsid w:val="005C6DA1"/>
    <w:rsid w:val="005C74E7"/>
    <w:rsid w:val="005C7C34"/>
    <w:rsid w:val="005C7D48"/>
    <w:rsid w:val="005D0048"/>
    <w:rsid w:val="005D1300"/>
    <w:rsid w:val="005D1A73"/>
    <w:rsid w:val="005D3139"/>
    <w:rsid w:val="005D4097"/>
    <w:rsid w:val="005D455C"/>
    <w:rsid w:val="005D48E7"/>
    <w:rsid w:val="005D4D5E"/>
    <w:rsid w:val="005D4DB4"/>
    <w:rsid w:val="005D513F"/>
    <w:rsid w:val="005D6D44"/>
    <w:rsid w:val="005D717A"/>
    <w:rsid w:val="005E131E"/>
    <w:rsid w:val="005E6527"/>
    <w:rsid w:val="005E72F3"/>
    <w:rsid w:val="005E7338"/>
    <w:rsid w:val="005F0479"/>
    <w:rsid w:val="005F0BBE"/>
    <w:rsid w:val="005F0F63"/>
    <w:rsid w:val="005F2112"/>
    <w:rsid w:val="005F458F"/>
    <w:rsid w:val="005F5D5A"/>
    <w:rsid w:val="005F6400"/>
    <w:rsid w:val="005F6C7C"/>
    <w:rsid w:val="0060132A"/>
    <w:rsid w:val="006015AE"/>
    <w:rsid w:val="00601DD9"/>
    <w:rsid w:val="00601F2A"/>
    <w:rsid w:val="0060247A"/>
    <w:rsid w:val="00603174"/>
    <w:rsid w:val="00606397"/>
    <w:rsid w:val="00606490"/>
    <w:rsid w:val="00607677"/>
    <w:rsid w:val="00610B8E"/>
    <w:rsid w:val="006114F8"/>
    <w:rsid w:val="006115C6"/>
    <w:rsid w:val="0061242A"/>
    <w:rsid w:val="00615E39"/>
    <w:rsid w:val="00616F8B"/>
    <w:rsid w:val="00617B40"/>
    <w:rsid w:val="0062318C"/>
    <w:rsid w:val="006250C9"/>
    <w:rsid w:val="006276B3"/>
    <w:rsid w:val="00627A3A"/>
    <w:rsid w:val="00627C36"/>
    <w:rsid w:val="00627F5C"/>
    <w:rsid w:val="00630255"/>
    <w:rsid w:val="00631C29"/>
    <w:rsid w:val="006338E8"/>
    <w:rsid w:val="00635E42"/>
    <w:rsid w:val="00636DAD"/>
    <w:rsid w:val="00637217"/>
    <w:rsid w:val="0063758C"/>
    <w:rsid w:val="00640FAF"/>
    <w:rsid w:val="00641D47"/>
    <w:rsid w:val="00642990"/>
    <w:rsid w:val="00643B9D"/>
    <w:rsid w:val="00645829"/>
    <w:rsid w:val="00647311"/>
    <w:rsid w:val="006506DC"/>
    <w:rsid w:val="00651423"/>
    <w:rsid w:val="006530D7"/>
    <w:rsid w:val="006539CE"/>
    <w:rsid w:val="006539D8"/>
    <w:rsid w:val="006545BB"/>
    <w:rsid w:val="00654B86"/>
    <w:rsid w:val="00655336"/>
    <w:rsid w:val="00655A35"/>
    <w:rsid w:val="00655FD8"/>
    <w:rsid w:val="00660236"/>
    <w:rsid w:val="00661178"/>
    <w:rsid w:val="00661214"/>
    <w:rsid w:val="0066193E"/>
    <w:rsid w:val="00661FCB"/>
    <w:rsid w:val="00664C8E"/>
    <w:rsid w:val="00665915"/>
    <w:rsid w:val="0066607D"/>
    <w:rsid w:val="006669D0"/>
    <w:rsid w:val="00666D0E"/>
    <w:rsid w:val="00670339"/>
    <w:rsid w:val="00670B84"/>
    <w:rsid w:val="00673298"/>
    <w:rsid w:val="00673388"/>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4032"/>
    <w:rsid w:val="006850B6"/>
    <w:rsid w:val="00685BD4"/>
    <w:rsid w:val="0069025D"/>
    <w:rsid w:val="0069027F"/>
    <w:rsid w:val="00693158"/>
    <w:rsid w:val="006937A2"/>
    <w:rsid w:val="00693915"/>
    <w:rsid w:val="006963AE"/>
    <w:rsid w:val="006970BA"/>
    <w:rsid w:val="006979B1"/>
    <w:rsid w:val="006A06C1"/>
    <w:rsid w:val="006A07A5"/>
    <w:rsid w:val="006A2151"/>
    <w:rsid w:val="006A2A47"/>
    <w:rsid w:val="006A354C"/>
    <w:rsid w:val="006A3BA5"/>
    <w:rsid w:val="006A6175"/>
    <w:rsid w:val="006A666D"/>
    <w:rsid w:val="006A744E"/>
    <w:rsid w:val="006A7CBC"/>
    <w:rsid w:val="006B0F50"/>
    <w:rsid w:val="006B276C"/>
    <w:rsid w:val="006B31FE"/>
    <w:rsid w:val="006B7A26"/>
    <w:rsid w:val="006C305C"/>
    <w:rsid w:val="006C3320"/>
    <w:rsid w:val="006C448E"/>
    <w:rsid w:val="006C596E"/>
    <w:rsid w:val="006C68F5"/>
    <w:rsid w:val="006C7A4A"/>
    <w:rsid w:val="006D0A5E"/>
    <w:rsid w:val="006D0B5D"/>
    <w:rsid w:val="006D1A89"/>
    <w:rsid w:val="006D35A5"/>
    <w:rsid w:val="006D3862"/>
    <w:rsid w:val="006D3CCB"/>
    <w:rsid w:val="006D5716"/>
    <w:rsid w:val="006D5834"/>
    <w:rsid w:val="006D5922"/>
    <w:rsid w:val="006D624F"/>
    <w:rsid w:val="006D6566"/>
    <w:rsid w:val="006E07D8"/>
    <w:rsid w:val="006E35B6"/>
    <w:rsid w:val="006E4348"/>
    <w:rsid w:val="006E56AD"/>
    <w:rsid w:val="006E5F08"/>
    <w:rsid w:val="006E61E2"/>
    <w:rsid w:val="006E7B2A"/>
    <w:rsid w:val="006F1B83"/>
    <w:rsid w:val="006F28AC"/>
    <w:rsid w:val="006F41A5"/>
    <w:rsid w:val="006F4224"/>
    <w:rsid w:val="006F458C"/>
    <w:rsid w:val="006F5F19"/>
    <w:rsid w:val="006F759D"/>
    <w:rsid w:val="006F7C4F"/>
    <w:rsid w:val="00700541"/>
    <w:rsid w:val="00700945"/>
    <w:rsid w:val="007037F1"/>
    <w:rsid w:val="007040FD"/>
    <w:rsid w:val="0070425D"/>
    <w:rsid w:val="00707AE7"/>
    <w:rsid w:val="00707B05"/>
    <w:rsid w:val="00710062"/>
    <w:rsid w:val="00710E8F"/>
    <w:rsid w:val="00715C7B"/>
    <w:rsid w:val="007219CF"/>
    <w:rsid w:val="00721E2F"/>
    <w:rsid w:val="00723DCD"/>
    <w:rsid w:val="00726298"/>
    <w:rsid w:val="00726561"/>
    <w:rsid w:val="00726F9F"/>
    <w:rsid w:val="00727565"/>
    <w:rsid w:val="00730D9E"/>
    <w:rsid w:val="00731858"/>
    <w:rsid w:val="007321ED"/>
    <w:rsid w:val="007336BC"/>
    <w:rsid w:val="00734C77"/>
    <w:rsid w:val="00734E8E"/>
    <w:rsid w:val="00735180"/>
    <w:rsid w:val="0073657A"/>
    <w:rsid w:val="00737686"/>
    <w:rsid w:val="0074284B"/>
    <w:rsid w:val="00742CBA"/>
    <w:rsid w:val="00743844"/>
    <w:rsid w:val="00746549"/>
    <w:rsid w:val="0074709C"/>
    <w:rsid w:val="00747626"/>
    <w:rsid w:val="0075001E"/>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7504A"/>
    <w:rsid w:val="00775EBB"/>
    <w:rsid w:val="007770AE"/>
    <w:rsid w:val="007815DE"/>
    <w:rsid w:val="00781850"/>
    <w:rsid w:val="0078194E"/>
    <w:rsid w:val="00783BF7"/>
    <w:rsid w:val="007841A0"/>
    <w:rsid w:val="00784A1C"/>
    <w:rsid w:val="00784AC1"/>
    <w:rsid w:val="0078623C"/>
    <w:rsid w:val="00786C98"/>
    <w:rsid w:val="00787290"/>
    <w:rsid w:val="00787525"/>
    <w:rsid w:val="00790953"/>
    <w:rsid w:val="00790D36"/>
    <w:rsid w:val="00791B75"/>
    <w:rsid w:val="00792D4D"/>
    <w:rsid w:val="00793047"/>
    <w:rsid w:val="007A180E"/>
    <w:rsid w:val="007A5E79"/>
    <w:rsid w:val="007A6925"/>
    <w:rsid w:val="007A7FE0"/>
    <w:rsid w:val="007B01AE"/>
    <w:rsid w:val="007B105F"/>
    <w:rsid w:val="007B3658"/>
    <w:rsid w:val="007B4CA9"/>
    <w:rsid w:val="007B6D80"/>
    <w:rsid w:val="007C1A3B"/>
    <w:rsid w:val="007C2240"/>
    <w:rsid w:val="007C41E2"/>
    <w:rsid w:val="007C586E"/>
    <w:rsid w:val="007C5AB9"/>
    <w:rsid w:val="007D0930"/>
    <w:rsid w:val="007D26E9"/>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48CF"/>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689B"/>
    <w:rsid w:val="0082774E"/>
    <w:rsid w:val="00830F35"/>
    <w:rsid w:val="00831C9E"/>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551AE"/>
    <w:rsid w:val="00856939"/>
    <w:rsid w:val="0086077B"/>
    <w:rsid w:val="008608BD"/>
    <w:rsid w:val="00861A32"/>
    <w:rsid w:val="0086204D"/>
    <w:rsid w:val="008626CB"/>
    <w:rsid w:val="008634C7"/>
    <w:rsid w:val="0086395D"/>
    <w:rsid w:val="00863F41"/>
    <w:rsid w:val="00865741"/>
    <w:rsid w:val="008657E2"/>
    <w:rsid w:val="00866199"/>
    <w:rsid w:val="008674E2"/>
    <w:rsid w:val="008705E7"/>
    <w:rsid w:val="008707D7"/>
    <w:rsid w:val="00870D25"/>
    <w:rsid w:val="00872456"/>
    <w:rsid w:val="00873953"/>
    <w:rsid w:val="00874A40"/>
    <w:rsid w:val="00874C02"/>
    <w:rsid w:val="00876094"/>
    <w:rsid w:val="008763F5"/>
    <w:rsid w:val="00876422"/>
    <w:rsid w:val="00876D03"/>
    <w:rsid w:val="00880684"/>
    <w:rsid w:val="00882593"/>
    <w:rsid w:val="008845E9"/>
    <w:rsid w:val="0088584B"/>
    <w:rsid w:val="008862E9"/>
    <w:rsid w:val="0088656A"/>
    <w:rsid w:val="00886742"/>
    <w:rsid w:val="00887805"/>
    <w:rsid w:val="00887AB2"/>
    <w:rsid w:val="00890CC5"/>
    <w:rsid w:val="00890F67"/>
    <w:rsid w:val="008926B8"/>
    <w:rsid w:val="00894120"/>
    <w:rsid w:val="00895C77"/>
    <w:rsid w:val="008966FE"/>
    <w:rsid w:val="00896738"/>
    <w:rsid w:val="0089794A"/>
    <w:rsid w:val="008A06ED"/>
    <w:rsid w:val="008A1B1A"/>
    <w:rsid w:val="008A4DD4"/>
    <w:rsid w:val="008A4FD8"/>
    <w:rsid w:val="008A61AC"/>
    <w:rsid w:val="008A6A41"/>
    <w:rsid w:val="008B0DB7"/>
    <w:rsid w:val="008B0E5B"/>
    <w:rsid w:val="008B10C7"/>
    <w:rsid w:val="008B2072"/>
    <w:rsid w:val="008B5BC3"/>
    <w:rsid w:val="008B71D6"/>
    <w:rsid w:val="008C129A"/>
    <w:rsid w:val="008C149A"/>
    <w:rsid w:val="008C1850"/>
    <w:rsid w:val="008C1889"/>
    <w:rsid w:val="008C1F52"/>
    <w:rsid w:val="008C4CDC"/>
    <w:rsid w:val="008C4FFD"/>
    <w:rsid w:val="008C54D8"/>
    <w:rsid w:val="008C700C"/>
    <w:rsid w:val="008D0DDB"/>
    <w:rsid w:val="008D1E00"/>
    <w:rsid w:val="008D25F3"/>
    <w:rsid w:val="008D3D50"/>
    <w:rsid w:val="008D5388"/>
    <w:rsid w:val="008D5779"/>
    <w:rsid w:val="008D5EAD"/>
    <w:rsid w:val="008D682F"/>
    <w:rsid w:val="008D7928"/>
    <w:rsid w:val="008D7F8C"/>
    <w:rsid w:val="008E005A"/>
    <w:rsid w:val="008E0488"/>
    <w:rsid w:val="008E11A9"/>
    <w:rsid w:val="008E4834"/>
    <w:rsid w:val="008E7A75"/>
    <w:rsid w:val="008F0202"/>
    <w:rsid w:val="008F079C"/>
    <w:rsid w:val="008F0C31"/>
    <w:rsid w:val="008F0C93"/>
    <w:rsid w:val="008F1C8E"/>
    <w:rsid w:val="008F1D5E"/>
    <w:rsid w:val="008F2B67"/>
    <w:rsid w:val="008F31F5"/>
    <w:rsid w:val="008F49D5"/>
    <w:rsid w:val="008F4A13"/>
    <w:rsid w:val="008F5247"/>
    <w:rsid w:val="00900BD6"/>
    <w:rsid w:val="0090199B"/>
    <w:rsid w:val="00902F35"/>
    <w:rsid w:val="00903F0B"/>
    <w:rsid w:val="0090481F"/>
    <w:rsid w:val="00905E0B"/>
    <w:rsid w:val="00910C5C"/>
    <w:rsid w:val="009114BC"/>
    <w:rsid w:val="00912AA9"/>
    <w:rsid w:val="00916517"/>
    <w:rsid w:val="00917A62"/>
    <w:rsid w:val="0092044D"/>
    <w:rsid w:val="0092082B"/>
    <w:rsid w:val="00920B87"/>
    <w:rsid w:val="00921A50"/>
    <w:rsid w:val="009223C9"/>
    <w:rsid w:val="00924CBA"/>
    <w:rsid w:val="009275E7"/>
    <w:rsid w:val="00927A9C"/>
    <w:rsid w:val="0093047C"/>
    <w:rsid w:val="00931DF6"/>
    <w:rsid w:val="0093202F"/>
    <w:rsid w:val="0093242B"/>
    <w:rsid w:val="00934853"/>
    <w:rsid w:val="00936197"/>
    <w:rsid w:val="00941A73"/>
    <w:rsid w:val="009448E5"/>
    <w:rsid w:val="00944BA4"/>
    <w:rsid w:val="00945973"/>
    <w:rsid w:val="00947F24"/>
    <w:rsid w:val="00950AA3"/>
    <w:rsid w:val="00953738"/>
    <w:rsid w:val="0095700B"/>
    <w:rsid w:val="00957786"/>
    <w:rsid w:val="00957D68"/>
    <w:rsid w:val="009600F6"/>
    <w:rsid w:val="00960231"/>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91FEC"/>
    <w:rsid w:val="00993336"/>
    <w:rsid w:val="00994409"/>
    <w:rsid w:val="009A0481"/>
    <w:rsid w:val="009A0559"/>
    <w:rsid w:val="009A0A92"/>
    <w:rsid w:val="009A6046"/>
    <w:rsid w:val="009A6D00"/>
    <w:rsid w:val="009A6D37"/>
    <w:rsid w:val="009B0A62"/>
    <w:rsid w:val="009B38E0"/>
    <w:rsid w:val="009B4D8E"/>
    <w:rsid w:val="009B4E43"/>
    <w:rsid w:val="009B52BD"/>
    <w:rsid w:val="009B5F37"/>
    <w:rsid w:val="009C0436"/>
    <w:rsid w:val="009C236E"/>
    <w:rsid w:val="009C605E"/>
    <w:rsid w:val="009C61E7"/>
    <w:rsid w:val="009C64D7"/>
    <w:rsid w:val="009C73A0"/>
    <w:rsid w:val="009C7491"/>
    <w:rsid w:val="009D06B1"/>
    <w:rsid w:val="009D11DD"/>
    <w:rsid w:val="009D1B0F"/>
    <w:rsid w:val="009D1E65"/>
    <w:rsid w:val="009D4156"/>
    <w:rsid w:val="009D50B2"/>
    <w:rsid w:val="009D5306"/>
    <w:rsid w:val="009D53DA"/>
    <w:rsid w:val="009D5C15"/>
    <w:rsid w:val="009D5F01"/>
    <w:rsid w:val="009D68D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263A"/>
    <w:rsid w:val="00A02D3A"/>
    <w:rsid w:val="00A03BA7"/>
    <w:rsid w:val="00A052CC"/>
    <w:rsid w:val="00A07216"/>
    <w:rsid w:val="00A10FBE"/>
    <w:rsid w:val="00A11401"/>
    <w:rsid w:val="00A1407C"/>
    <w:rsid w:val="00A1424F"/>
    <w:rsid w:val="00A15DA7"/>
    <w:rsid w:val="00A16988"/>
    <w:rsid w:val="00A20D3D"/>
    <w:rsid w:val="00A217AD"/>
    <w:rsid w:val="00A21F07"/>
    <w:rsid w:val="00A230C1"/>
    <w:rsid w:val="00A30A92"/>
    <w:rsid w:val="00A30BAD"/>
    <w:rsid w:val="00A317B9"/>
    <w:rsid w:val="00A34B04"/>
    <w:rsid w:val="00A35C39"/>
    <w:rsid w:val="00A36CF5"/>
    <w:rsid w:val="00A37F9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49BC"/>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4213"/>
    <w:rsid w:val="00A7475A"/>
    <w:rsid w:val="00A75953"/>
    <w:rsid w:val="00A80AAB"/>
    <w:rsid w:val="00A81EE6"/>
    <w:rsid w:val="00A82E36"/>
    <w:rsid w:val="00A83C60"/>
    <w:rsid w:val="00A83DA7"/>
    <w:rsid w:val="00A85F64"/>
    <w:rsid w:val="00A903FE"/>
    <w:rsid w:val="00A91930"/>
    <w:rsid w:val="00A9230C"/>
    <w:rsid w:val="00A92A14"/>
    <w:rsid w:val="00A92BF9"/>
    <w:rsid w:val="00A94D7C"/>
    <w:rsid w:val="00A97211"/>
    <w:rsid w:val="00A976A4"/>
    <w:rsid w:val="00AA0DAE"/>
    <w:rsid w:val="00AA0DC3"/>
    <w:rsid w:val="00AA13D4"/>
    <w:rsid w:val="00AA1A06"/>
    <w:rsid w:val="00AA1D26"/>
    <w:rsid w:val="00AA1EEA"/>
    <w:rsid w:val="00AA2D7F"/>
    <w:rsid w:val="00AA56E6"/>
    <w:rsid w:val="00AA6119"/>
    <w:rsid w:val="00AA6374"/>
    <w:rsid w:val="00AA6D98"/>
    <w:rsid w:val="00AB1129"/>
    <w:rsid w:val="00AB165C"/>
    <w:rsid w:val="00AB32CE"/>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2D5D"/>
    <w:rsid w:val="00AD7B93"/>
    <w:rsid w:val="00AD7D68"/>
    <w:rsid w:val="00AE0744"/>
    <w:rsid w:val="00AE21AF"/>
    <w:rsid w:val="00AE38A1"/>
    <w:rsid w:val="00AE4336"/>
    <w:rsid w:val="00AE579D"/>
    <w:rsid w:val="00AE5D42"/>
    <w:rsid w:val="00AE6007"/>
    <w:rsid w:val="00AE7445"/>
    <w:rsid w:val="00AF0251"/>
    <w:rsid w:val="00AF23B0"/>
    <w:rsid w:val="00AF2892"/>
    <w:rsid w:val="00AF2C3C"/>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4292"/>
    <w:rsid w:val="00B14D2C"/>
    <w:rsid w:val="00B17F91"/>
    <w:rsid w:val="00B20130"/>
    <w:rsid w:val="00B20438"/>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A3B"/>
    <w:rsid w:val="00B36D09"/>
    <w:rsid w:val="00B403DE"/>
    <w:rsid w:val="00B40F23"/>
    <w:rsid w:val="00B4175E"/>
    <w:rsid w:val="00B4238E"/>
    <w:rsid w:val="00B42C0B"/>
    <w:rsid w:val="00B44BC3"/>
    <w:rsid w:val="00B452B4"/>
    <w:rsid w:val="00B46372"/>
    <w:rsid w:val="00B46EAA"/>
    <w:rsid w:val="00B519B3"/>
    <w:rsid w:val="00B51AD9"/>
    <w:rsid w:val="00B51DF9"/>
    <w:rsid w:val="00B527D7"/>
    <w:rsid w:val="00B534AA"/>
    <w:rsid w:val="00B54F21"/>
    <w:rsid w:val="00B556AC"/>
    <w:rsid w:val="00B56B97"/>
    <w:rsid w:val="00B57665"/>
    <w:rsid w:val="00B576E3"/>
    <w:rsid w:val="00B57DC2"/>
    <w:rsid w:val="00B60923"/>
    <w:rsid w:val="00B60B7B"/>
    <w:rsid w:val="00B611A2"/>
    <w:rsid w:val="00B63626"/>
    <w:rsid w:val="00B6559A"/>
    <w:rsid w:val="00B658F6"/>
    <w:rsid w:val="00B664C5"/>
    <w:rsid w:val="00B66C5B"/>
    <w:rsid w:val="00B67A50"/>
    <w:rsid w:val="00B7181F"/>
    <w:rsid w:val="00B721F9"/>
    <w:rsid w:val="00B72C4E"/>
    <w:rsid w:val="00B73BE5"/>
    <w:rsid w:val="00B75206"/>
    <w:rsid w:val="00B7571A"/>
    <w:rsid w:val="00B75826"/>
    <w:rsid w:val="00B775D9"/>
    <w:rsid w:val="00B8204A"/>
    <w:rsid w:val="00B84305"/>
    <w:rsid w:val="00B8537C"/>
    <w:rsid w:val="00B85EA7"/>
    <w:rsid w:val="00B876AA"/>
    <w:rsid w:val="00B90657"/>
    <w:rsid w:val="00B90B66"/>
    <w:rsid w:val="00B91AEB"/>
    <w:rsid w:val="00B91DC3"/>
    <w:rsid w:val="00B92B22"/>
    <w:rsid w:val="00B92D15"/>
    <w:rsid w:val="00B979BF"/>
    <w:rsid w:val="00BA155D"/>
    <w:rsid w:val="00BA464C"/>
    <w:rsid w:val="00BA59D8"/>
    <w:rsid w:val="00BA6DC5"/>
    <w:rsid w:val="00BA7F0A"/>
    <w:rsid w:val="00BB05C0"/>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70F"/>
    <w:rsid w:val="00BF0BF0"/>
    <w:rsid w:val="00BF216F"/>
    <w:rsid w:val="00BF3D89"/>
    <w:rsid w:val="00BF3EBB"/>
    <w:rsid w:val="00BF412E"/>
    <w:rsid w:val="00BF4C77"/>
    <w:rsid w:val="00BF6344"/>
    <w:rsid w:val="00BF6B47"/>
    <w:rsid w:val="00C00096"/>
    <w:rsid w:val="00C00526"/>
    <w:rsid w:val="00C0062D"/>
    <w:rsid w:val="00C015A9"/>
    <w:rsid w:val="00C02337"/>
    <w:rsid w:val="00C02A35"/>
    <w:rsid w:val="00C03ECC"/>
    <w:rsid w:val="00C04873"/>
    <w:rsid w:val="00C058C2"/>
    <w:rsid w:val="00C05DF9"/>
    <w:rsid w:val="00C064A3"/>
    <w:rsid w:val="00C10927"/>
    <w:rsid w:val="00C10F3A"/>
    <w:rsid w:val="00C115DC"/>
    <w:rsid w:val="00C1237D"/>
    <w:rsid w:val="00C144A0"/>
    <w:rsid w:val="00C1522A"/>
    <w:rsid w:val="00C17D9A"/>
    <w:rsid w:val="00C20971"/>
    <w:rsid w:val="00C21C14"/>
    <w:rsid w:val="00C22116"/>
    <w:rsid w:val="00C22AA2"/>
    <w:rsid w:val="00C22B23"/>
    <w:rsid w:val="00C253EB"/>
    <w:rsid w:val="00C254E7"/>
    <w:rsid w:val="00C2580B"/>
    <w:rsid w:val="00C27832"/>
    <w:rsid w:val="00C27C6D"/>
    <w:rsid w:val="00C301A9"/>
    <w:rsid w:val="00C30B6E"/>
    <w:rsid w:val="00C324C0"/>
    <w:rsid w:val="00C32B43"/>
    <w:rsid w:val="00C35271"/>
    <w:rsid w:val="00C35855"/>
    <w:rsid w:val="00C37911"/>
    <w:rsid w:val="00C37E06"/>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5EEF"/>
    <w:rsid w:val="00C66984"/>
    <w:rsid w:val="00C67BCE"/>
    <w:rsid w:val="00C704CA"/>
    <w:rsid w:val="00C733E9"/>
    <w:rsid w:val="00C748F9"/>
    <w:rsid w:val="00C77108"/>
    <w:rsid w:val="00C8036C"/>
    <w:rsid w:val="00C80C41"/>
    <w:rsid w:val="00C80E87"/>
    <w:rsid w:val="00C815FF"/>
    <w:rsid w:val="00C828CD"/>
    <w:rsid w:val="00C856BA"/>
    <w:rsid w:val="00C85980"/>
    <w:rsid w:val="00C85C92"/>
    <w:rsid w:val="00C86E46"/>
    <w:rsid w:val="00C87791"/>
    <w:rsid w:val="00C906D4"/>
    <w:rsid w:val="00C911C2"/>
    <w:rsid w:val="00C91CA8"/>
    <w:rsid w:val="00C92D96"/>
    <w:rsid w:val="00C92EB4"/>
    <w:rsid w:val="00C95DA3"/>
    <w:rsid w:val="00C964F4"/>
    <w:rsid w:val="00C96900"/>
    <w:rsid w:val="00C974EA"/>
    <w:rsid w:val="00CA27B7"/>
    <w:rsid w:val="00CA3021"/>
    <w:rsid w:val="00CA4092"/>
    <w:rsid w:val="00CA41A5"/>
    <w:rsid w:val="00CA5FED"/>
    <w:rsid w:val="00CA6E53"/>
    <w:rsid w:val="00CA77E4"/>
    <w:rsid w:val="00CB0E8C"/>
    <w:rsid w:val="00CB5270"/>
    <w:rsid w:val="00CB5EDC"/>
    <w:rsid w:val="00CB7A67"/>
    <w:rsid w:val="00CC02A8"/>
    <w:rsid w:val="00CC0D14"/>
    <w:rsid w:val="00CC0EF7"/>
    <w:rsid w:val="00CC1CB0"/>
    <w:rsid w:val="00CC2744"/>
    <w:rsid w:val="00CC4063"/>
    <w:rsid w:val="00CC4AD3"/>
    <w:rsid w:val="00CC539B"/>
    <w:rsid w:val="00CD0F78"/>
    <w:rsid w:val="00CD1270"/>
    <w:rsid w:val="00CD137A"/>
    <w:rsid w:val="00CD4FD4"/>
    <w:rsid w:val="00CD67FB"/>
    <w:rsid w:val="00CE0191"/>
    <w:rsid w:val="00CE17FB"/>
    <w:rsid w:val="00CE20E9"/>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9C5"/>
    <w:rsid w:val="00D062D8"/>
    <w:rsid w:val="00D06496"/>
    <w:rsid w:val="00D066A2"/>
    <w:rsid w:val="00D068ED"/>
    <w:rsid w:val="00D12D0E"/>
    <w:rsid w:val="00D1311B"/>
    <w:rsid w:val="00D148B0"/>
    <w:rsid w:val="00D14B71"/>
    <w:rsid w:val="00D15926"/>
    <w:rsid w:val="00D1613E"/>
    <w:rsid w:val="00D1667F"/>
    <w:rsid w:val="00D176E1"/>
    <w:rsid w:val="00D2075D"/>
    <w:rsid w:val="00D22AF2"/>
    <w:rsid w:val="00D22DE9"/>
    <w:rsid w:val="00D22E41"/>
    <w:rsid w:val="00D23D8F"/>
    <w:rsid w:val="00D24270"/>
    <w:rsid w:val="00D246E4"/>
    <w:rsid w:val="00D25F87"/>
    <w:rsid w:val="00D265D2"/>
    <w:rsid w:val="00D2703A"/>
    <w:rsid w:val="00D27FD8"/>
    <w:rsid w:val="00D304DF"/>
    <w:rsid w:val="00D3077D"/>
    <w:rsid w:val="00D3212E"/>
    <w:rsid w:val="00D32D64"/>
    <w:rsid w:val="00D34BD7"/>
    <w:rsid w:val="00D34F03"/>
    <w:rsid w:val="00D36C42"/>
    <w:rsid w:val="00D37932"/>
    <w:rsid w:val="00D413D1"/>
    <w:rsid w:val="00D41893"/>
    <w:rsid w:val="00D41AE5"/>
    <w:rsid w:val="00D41B2A"/>
    <w:rsid w:val="00D43E23"/>
    <w:rsid w:val="00D457B4"/>
    <w:rsid w:val="00D45C49"/>
    <w:rsid w:val="00D45E5B"/>
    <w:rsid w:val="00D46C5A"/>
    <w:rsid w:val="00D47C9D"/>
    <w:rsid w:val="00D47D78"/>
    <w:rsid w:val="00D5030C"/>
    <w:rsid w:val="00D50B3F"/>
    <w:rsid w:val="00D50DDE"/>
    <w:rsid w:val="00D513A3"/>
    <w:rsid w:val="00D536C0"/>
    <w:rsid w:val="00D56E77"/>
    <w:rsid w:val="00D57835"/>
    <w:rsid w:val="00D605EA"/>
    <w:rsid w:val="00D6285E"/>
    <w:rsid w:val="00D63C77"/>
    <w:rsid w:val="00D63F15"/>
    <w:rsid w:val="00D6432D"/>
    <w:rsid w:val="00D650D3"/>
    <w:rsid w:val="00D7123C"/>
    <w:rsid w:val="00D72324"/>
    <w:rsid w:val="00D732C3"/>
    <w:rsid w:val="00D73613"/>
    <w:rsid w:val="00D76FB5"/>
    <w:rsid w:val="00D81BF0"/>
    <w:rsid w:val="00D85816"/>
    <w:rsid w:val="00D86294"/>
    <w:rsid w:val="00D901CF"/>
    <w:rsid w:val="00D902BE"/>
    <w:rsid w:val="00D919B4"/>
    <w:rsid w:val="00D92D8F"/>
    <w:rsid w:val="00D92E0E"/>
    <w:rsid w:val="00D931F8"/>
    <w:rsid w:val="00D939F7"/>
    <w:rsid w:val="00D93FF8"/>
    <w:rsid w:val="00D94FA8"/>
    <w:rsid w:val="00D965A1"/>
    <w:rsid w:val="00D97006"/>
    <w:rsid w:val="00DA5A49"/>
    <w:rsid w:val="00DA6873"/>
    <w:rsid w:val="00DA6AC8"/>
    <w:rsid w:val="00DA74DC"/>
    <w:rsid w:val="00DB06FC"/>
    <w:rsid w:val="00DB0C7D"/>
    <w:rsid w:val="00DB0E26"/>
    <w:rsid w:val="00DB177D"/>
    <w:rsid w:val="00DB33B3"/>
    <w:rsid w:val="00DB47E0"/>
    <w:rsid w:val="00DB4E48"/>
    <w:rsid w:val="00DB4F71"/>
    <w:rsid w:val="00DB732A"/>
    <w:rsid w:val="00DB7834"/>
    <w:rsid w:val="00DC0B4A"/>
    <w:rsid w:val="00DC0C44"/>
    <w:rsid w:val="00DC22AB"/>
    <w:rsid w:val="00DC2A14"/>
    <w:rsid w:val="00DC3717"/>
    <w:rsid w:val="00DC5425"/>
    <w:rsid w:val="00DC7B70"/>
    <w:rsid w:val="00DD0200"/>
    <w:rsid w:val="00DD0AF7"/>
    <w:rsid w:val="00DD5920"/>
    <w:rsid w:val="00DD77B2"/>
    <w:rsid w:val="00DE0629"/>
    <w:rsid w:val="00DE2046"/>
    <w:rsid w:val="00DF083C"/>
    <w:rsid w:val="00DF1FE9"/>
    <w:rsid w:val="00DF31ED"/>
    <w:rsid w:val="00DF3FA0"/>
    <w:rsid w:val="00DF41A7"/>
    <w:rsid w:val="00DF498A"/>
    <w:rsid w:val="00DF5023"/>
    <w:rsid w:val="00DF5111"/>
    <w:rsid w:val="00DF77DA"/>
    <w:rsid w:val="00E005BE"/>
    <w:rsid w:val="00E03BCE"/>
    <w:rsid w:val="00E046BF"/>
    <w:rsid w:val="00E04A6B"/>
    <w:rsid w:val="00E058DA"/>
    <w:rsid w:val="00E0633E"/>
    <w:rsid w:val="00E06B46"/>
    <w:rsid w:val="00E0769C"/>
    <w:rsid w:val="00E07F50"/>
    <w:rsid w:val="00E10F14"/>
    <w:rsid w:val="00E110C4"/>
    <w:rsid w:val="00E121D4"/>
    <w:rsid w:val="00E13205"/>
    <w:rsid w:val="00E13A97"/>
    <w:rsid w:val="00E1540C"/>
    <w:rsid w:val="00E15D1B"/>
    <w:rsid w:val="00E1639F"/>
    <w:rsid w:val="00E16AFF"/>
    <w:rsid w:val="00E16CEE"/>
    <w:rsid w:val="00E20F4C"/>
    <w:rsid w:val="00E20F85"/>
    <w:rsid w:val="00E25466"/>
    <w:rsid w:val="00E25F4D"/>
    <w:rsid w:val="00E2621C"/>
    <w:rsid w:val="00E26265"/>
    <w:rsid w:val="00E277F1"/>
    <w:rsid w:val="00E3039D"/>
    <w:rsid w:val="00E317A1"/>
    <w:rsid w:val="00E31DCA"/>
    <w:rsid w:val="00E3275E"/>
    <w:rsid w:val="00E33B23"/>
    <w:rsid w:val="00E34F8D"/>
    <w:rsid w:val="00E35620"/>
    <w:rsid w:val="00E35C9E"/>
    <w:rsid w:val="00E3630E"/>
    <w:rsid w:val="00E364BA"/>
    <w:rsid w:val="00E36668"/>
    <w:rsid w:val="00E36A32"/>
    <w:rsid w:val="00E408E3"/>
    <w:rsid w:val="00E410A1"/>
    <w:rsid w:val="00E42773"/>
    <w:rsid w:val="00E43017"/>
    <w:rsid w:val="00E45E36"/>
    <w:rsid w:val="00E465D8"/>
    <w:rsid w:val="00E47890"/>
    <w:rsid w:val="00E47F46"/>
    <w:rsid w:val="00E5066C"/>
    <w:rsid w:val="00E506F2"/>
    <w:rsid w:val="00E51F49"/>
    <w:rsid w:val="00E520AE"/>
    <w:rsid w:val="00E52594"/>
    <w:rsid w:val="00E551B4"/>
    <w:rsid w:val="00E55276"/>
    <w:rsid w:val="00E56F5B"/>
    <w:rsid w:val="00E57B4B"/>
    <w:rsid w:val="00E57D79"/>
    <w:rsid w:val="00E60864"/>
    <w:rsid w:val="00E62AFE"/>
    <w:rsid w:val="00E63DDB"/>
    <w:rsid w:val="00E65631"/>
    <w:rsid w:val="00E661E7"/>
    <w:rsid w:val="00E70591"/>
    <w:rsid w:val="00E70AB1"/>
    <w:rsid w:val="00E70E3A"/>
    <w:rsid w:val="00E713F8"/>
    <w:rsid w:val="00E72820"/>
    <w:rsid w:val="00E742DD"/>
    <w:rsid w:val="00E74F2C"/>
    <w:rsid w:val="00E75025"/>
    <w:rsid w:val="00E755A6"/>
    <w:rsid w:val="00E80352"/>
    <w:rsid w:val="00E806EA"/>
    <w:rsid w:val="00E80C41"/>
    <w:rsid w:val="00E80C4A"/>
    <w:rsid w:val="00E80C51"/>
    <w:rsid w:val="00E82E6F"/>
    <w:rsid w:val="00E8332A"/>
    <w:rsid w:val="00E863B4"/>
    <w:rsid w:val="00E8683D"/>
    <w:rsid w:val="00E92B5D"/>
    <w:rsid w:val="00E93ED0"/>
    <w:rsid w:val="00E956BA"/>
    <w:rsid w:val="00E95C56"/>
    <w:rsid w:val="00E97BCE"/>
    <w:rsid w:val="00E97F80"/>
    <w:rsid w:val="00EA0199"/>
    <w:rsid w:val="00EA0A8A"/>
    <w:rsid w:val="00EA0D0C"/>
    <w:rsid w:val="00EA2324"/>
    <w:rsid w:val="00EA398A"/>
    <w:rsid w:val="00EA3AB0"/>
    <w:rsid w:val="00EA4664"/>
    <w:rsid w:val="00EA47CC"/>
    <w:rsid w:val="00EA4A06"/>
    <w:rsid w:val="00EA5412"/>
    <w:rsid w:val="00EA7313"/>
    <w:rsid w:val="00EA737F"/>
    <w:rsid w:val="00EA749A"/>
    <w:rsid w:val="00EB0BD2"/>
    <w:rsid w:val="00EB2A5A"/>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60E"/>
    <w:rsid w:val="00ED728F"/>
    <w:rsid w:val="00EE4ABA"/>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667"/>
    <w:rsid w:val="00F06E3D"/>
    <w:rsid w:val="00F101CA"/>
    <w:rsid w:val="00F10860"/>
    <w:rsid w:val="00F10C4B"/>
    <w:rsid w:val="00F120CB"/>
    <w:rsid w:val="00F1327F"/>
    <w:rsid w:val="00F132DE"/>
    <w:rsid w:val="00F13A1E"/>
    <w:rsid w:val="00F16FC4"/>
    <w:rsid w:val="00F20948"/>
    <w:rsid w:val="00F21C09"/>
    <w:rsid w:val="00F227BE"/>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40"/>
    <w:rsid w:val="00F466DE"/>
    <w:rsid w:val="00F478FE"/>
    <w:rsid w:val="00F51406"/>
    <w:rsid w:val="00F5147C"/>
    <w:rsid w:val="00F52519"/>
    <w:rsid w:val="00F526D3"/>
    <w:rsid w:val="00F5272A"/>
    <w:rsid w:val="00F52B00"/>
    <w:rsid w:val="00F53A2C"/>
    <w:rsid w:val="00F53D3D"/>
    <w:rsid w:val="00F569A1"/>
    <w:rsid w:val="00F56C1C"/>
    <w:rsid w:val="00F57869"/>
    <w:rsid w:val="00F608AC"/>
    <w:rsid w:val="00F60ABD"/>
    <w:rsid w:val="00F61560"/>
    <w:rsid w:val="00F6245C"/>
    <w:rsid w:val="00F6285F"/>
    <w:rsid w:val="00F62930"/>
    <w:rsid w:val="00F64D2D"/>
    <w:rsid w:val="00F65157"/>
    <w:rsid w:val="00F66226"/>
    <w:rsid w:val="00F66603"/>
    <w:rsid w:val="00F66D4C"/>
    <w:rsid w:val="00F67B2F"/>
    <w:rsid w:val="00F70159"/>
    <w:rsid w:val="00F70C45"/>
    <w:rsid w:val="00F71499"/>
    <w:rsid w:val="00F716E6"/>
    <w:rsid w:val="00F719D9"/>
    <w:rsid w:val="00F722CB"/>
    <w:rsid w:val="00F73C5C"/>
    <w:rsid w:val="00F76273"/>
    <w:rsid w:val="00F814BD"/>
    <w:rsid w:val="00F83115"/>
    <w:rsid w:val="00F838EA"/>
    <w:rsid w:val="00F83BBC"/>
    <w:rsid w:val="00F8457C"/>
    <w:rsid w:val="00F851DF"/>
    <w:rsid w:val="00F8607E"/>
    <w:rsid w:val="00F86E12"/>
    <w:rsid w:val="00F86E74"/>
    <w:rsid w:val="00F873E2"/>
    <w:rsid w:val="00F87475"/>
    <w:rsid w:val="00F9060C"/>
    <w:rsid w:val="00F92B9D"/>
    <w:rsid w:val="00F93F06"/>
    <w:rsid w:val="00F94582"/>
    <w:rsid w:val="00F965EB"/>
    <w:rsid w:val="00F97A5E"/>
    <w:rsid w:val="00F97A7B"/>
    <w:rsid w:val="00F97B12"/>
    <w:rsid w:val="00FA0305"/>
    <w:rsid w:val="00FA05A3"/>
    <w:rsid w:val="00FA0D77"/>
    <w:rsid w:val="00FA11A2"/>
    <w:rsid w:val="00FA3057"/>
    <w:rsid w:val="00FA32E9"/>
    <w:rsid w:val="00FA421F"/>
    <w:rsid w:val="00FA46FA"/>
    <w:rsid w:val="00FA4FF2"/>
    <w:rsid w:val="00FA5B2A"/>
    <w:rsid w:val="00FA5FE6"/>
    <w:rsid w:val="00FA62AE"/>
    <w:rsid w:val="00FA68B3"/>
    <w:rsid w:val="00FB0261"/>
    <w:rsid w:val="00FB0ECE"/>
    <w:rsid w:val="00FB121B"/>
    <w:rsid w:val="00FB18DF"/>
    <w:rsid w:val="00FB18E0"/>
    <w:rsid w:val="00FB39BA"/>
    <w:rsid w:val="00FB529B"/>
    <w:rsid w:val="00FB539C"/>
    <w:rsid w:val="00FB5AC1"/>
    <w:rsid w:val="00FC0ECA"/>
    <w:rsid w:val="00FC0ED2"/>
    <w:rsid w:val="00FC1B7E"/>
    <w:rsid w:val="00FC22B7"/>
    <w:rsid w:val="00FC2A19"/>
    <w:rsid w:val="00FC318B"/>
    <w:rsid w:val="00FC5858"/>
    <w:rsid w:val="00FC72F0"/>
    <w:rsid w:val="00FC74EE"/>
    <w:rsid w:val="00FC7728"/>
    <w:rsid w:val="00FD0ADB"/>
    <w:rsid w:val="00FD2F23"/>
    <w:rsid w:val="00FD46A2"/>
    <w:rsid w:val="00FD544D"/>
    <w:rsid w:val="00FD630E"/>
    <w:rsid w:val="00FE0C4F"/>
    <w:rsid w:val="00FE1390"/>
    <w:rsid w:val="00FE3C6C"/>
    <w:rsid w:val="00FE479B"/>
    <w:rsid w:val="00FE49DA"/>
    <w:rsid w:val="00FE5052"/>
    <w:rsid w:val="00FE7D9B"/>
    <w:rsid w:val="00FF06F0"/>
    <w:rsid w:val="00FF0F82"/>
    <w:rsid w:val="00FF1137"/>
    <w:rsid w:val="00FF16FC"/>
    <w:rsid w:val="00FF1B7F"/>
    <w:rsid w:val="00FF3961"/>
    <w:rsid w:val="00FF3D58"/>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5DD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9380550">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0772278">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4935545">
      <w:bodyDiv w:val="1"/>
      <w:marLeft w:val="0"/>
      <w:marRight w:val="0"/>
      <w:marTop w:val="0"/>
      <w:marBottom w:val="0"/>
      <w:divBdr>
        <w:top w:val="none" w:sz="0" w:space="0" w:color="auto"/>
        <w:left w:val="none" w:sz="0" w:space="0" w:color="auto"/>
        <w:bottom w:val="none" w:sz="0" w:space="0" w:color="auto"/>
        <w:right w:val="none" w:sz="0" w:space="0" w:color="auto"/>
      </w:divBdr>
    </w:div>
    <w:div w:id="38406079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849427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17178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03264437">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7586387">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3074874">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12767868">
      <w:bodyDiv w:val="1"/>
      <w:marLeft w:val="0"/>
      <w:marRight w:val="0"/>
      <w:marTop w:val="0"/>
      <w:marBottom w:val="0"/>
      <w:divBdr>
        <w:top w:val="none" w:sz="0" w:space="0" w:color="auto"/>
        <w:left w:val="none" w:sz="0" w:space="0" w:color="auto"/>
        <w:bottom w:val="none" w:sz="0" w:space="0" w:color="auto"/>
        <w:right w:val="none" w:sz="0" w:space="0" w:color="auto"/>
      </w:divBdr>
    </w:div>
    <w:div w:id="1217820772">
      <w:bodyDiv w:val="1"/>
      <w:marLeft w:val="0"/>
      <w:marRight w:val="0"/>
      <w:marTop w:val="0"/>
      <w:marBottom w:val="0"/>
      <w:divBdr>
        <w:top w:val="none" w:sz="0" w:space="0" w:color="auto"/>
        <w:left w:val="none" w:sz="0" w:space="0" w:color="auto"/>
        <w:bottom w:val="none" w:sz="0" w:space="0" w:color="auto"/>
        <w:right w:val="none" w:sz="0" w:space="0" w:color="auto"/>
      </w:divBdr>
    </w:div>
    <w:div w:id="1246574883">
      <w:bodyDiv w:val="1"/>
      <w:marLeft w:val="0"/>
      <w:marRight w:val="0"/>
      <w:marTop w:val="0"/>
      <w:marBottom w:val="0"/>
      <w:divBdr>
        <w:top w:val="none" w:sz="0" w:space="0" w:color="auto"/>
        <w:left w:val="none" w:sz="0" w:space="0" w:color="auto"/>
        <w:bottom w:val="none" w:sz="0" w:space="0" w:color="auto"/>
        <w:right w:val="none" w:sz="0" w:space="0" w:color="auto"/>
      </w:divBdr>
    </w:div>
    <w:div w:id="1265574607">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452244025">
      <w:bodyDiv w:val="1"/>
      <w:marLeft w:val="0"/>
      <w:marRight w:val="0"/>
      <w:marTop w:val="0"/>
      <w:marBottom w:val="0"/>
      <w:divBdr>
        <w:top w:val="none" w:sz="0" w:space="0" w:color="auto"/>
        <w:left w:val="none" w:sz="0" w:space="0" w:color="auto"/>
        <w:bottom w:val="none" w:sz="0" w:space="0" w:color="auto"/>
        <w:right w:val="none" w:sz="0" w:space="0" w:color="auto"/>
      </w:divBdr>
    </w:div>
    <w:div w:id="145543968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1137487">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86515788">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03378313">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285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FEE84-0872-4793-B6AD-32E63868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31</cp:revision>
  <cp:lastPrinted>2019-05-20T11:34:00Z</cp:lastPrinted>
  <dcterms:created xsi:type="dcterms:W3CDTF">2019-05-21T21:16:00Z</dcterms:created>
  <dcterms:modified xsi:type="dcterms:W3CDTF">2019-05-23T02:07:00Z</dcterms:modified>
</cp:coreProperties>
</file>