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2462"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4D2B7FAE"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ED3156">
        <w:rPr>
          <w:sz w:val="28"/>
          <w:szCs w:val="28"/>
        </w:rPr>
        <w:t xml:space="preserve">March </w:t>
      </w:r>
      <w:r w:rsidR="00A75BE8">
        <w:rPr>
          <w:sz w:val="28"/>
          <w:szCs w:val="28"/>
        </w:rPr>
        <w:t>17</w:t>
      </w:r>
      <w:r w:rsidR="00F719D9">
        <w:rPr>
          <w:sz w:val="28"/>
          <w:szCs w:val="28"/>
        </w:rPr>
        <w:t>, 20</w:t>
      </w:r>
      <w:r w:rsidR="00AE6E9E">
        <w:rPr>
          <w:sz w:val="28"/>
          <w:szCs w:val="28"/>
        </w:rPr>
        <w:t>20</w:t>
      </w:r>
      <w:r>
        <w:rPr>
          <w:sz w:val="28"/>
          <w:szCs w:val="28"/>
        </w:rPr>
        <w:t xml:space="preserve"> at </w:t>
      </w:r>
    </w:p>
    <w:p w14:paraId="0D819EE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57552A9B"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CB7C0C">
        <w:rPr>
          <w:sz w:val="28"/>
          <w:szCs w:val="28"/>
        </w:rPr>
        <w:t>Ed Michael</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7CF391E5" w14:textId="6DD8C684"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37326A">
        <w:rPr>
          <w:sz w:val="28"/>
          <w:szCs w:val="28"/>
        </w:rPr>
        <w:t xml:space="preserve">Nathan Abrams,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83F1B">
        <w:rPr>
          <w:sz w:val="28"/>
          <w:szCs w:val="28"/>
        </w:rPr>
        <w:t>.</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23C0DE63"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A75BE8">
        <w:rPr>
          <w:sz w:val="28"/>
          <w:szCs w:val="28"/>
        </w:rPr>
        <w:t>March</w:t>
      </w:r>
      <w:r w:rsidR="00ED3156">
        <w:rPr>
          <w:sz w:val="28"/>
          <w:szCs w:val="28"/>
        </w:rPr>
        <w:t xml:space="preserve"> 1</w:t>
      </w:r>
      <w:r w:rsidR="00A75BE8">
        <w:rPr>
          <w:sz w:val="28"/>
          <w:szCs w:val="28"/>
        </w:rPr>
        <w:t>7</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DB7C47">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37326A">
        <w:rPr>
          <w:sz w:val="28"/>
          <w:szCs w:val="28"/>
        </w:rPr>
        <w:t>3</w:t>
      </w:r>
      <w:r w:rsidR="00CB7C0C">
        <w:rPr>
          <w:sz w:val="28"/>
          <w:szCs w:val="28"/>
        </w:rPr>
        <w:t>-0</w:t>
      </w:r>
      <w:r w:rsidR="00440B85">
        <w:rPr>
          <w:sz w:val="28"/>
          <w:szCs w:val="28"/>
        </w:rPr>
        <w:t>.</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6CDC2971" w:rsidR="00B83E4B" w:rsidRDefault="00DB7C47" w:rsidP="00B83E4B">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ED3156">
        <w:rPr>
          <w:sz w:val="28"/>
          <w:szCs w:val="28"/>
        </w:rPr>
        <w:t xml:space="preserve">March </w:t>
      </w:r>
      <w:r w:rsidR="00A75BE8">
        <w:rPr>
          <w:sz w:val="28"/>
          <w:szCs w:val="28"/>
        </w:rPr>
        <w:t>17</w:t>
      </w:r>
      <w:r w:rsidR="00B83E4B">
        <w:rPr>
          <w:sz w:val="28"/>
          <w:szCs w:val="28"/>
        </w:rPr>
        <w:t xml:space="preserve">, 2020.  </w:t>
      </w:r>
      <w:r>
        <w:rPr>
          <w:sz w:val="28"/>
          <w:szCs w:val="28"/>
        </w:rPr>
        <w:t>Rick Graves</w:t>
      </w:r>
      <w:r w:rsidR="00B83E4B">
        <w:rPr>
          <w:sz w:val="28"/>
          <w:szCs w:val="28"/>
        </w:rPr>
        <w:t xml:space="preserve"> seconded the motion.  Motion passed </w:t>
      </w:r>
      <w:r w:rsidR="0037326A">
        <w:rPr>
          <w:sz w:val="28"/>
          <w:szCs w:val="28"/>
        </w:rPr>
        <w:t>3</w:t>
      </w:r>
      <w:r w:rsidR="00CB7C0C">
        <w:rPr>
          <w:sz w:val="28"/>
          <w:szCs w:val="28"/>
        </w:rPr>
        <w:t>-0</w:t>
      </w:r>
      <w:r w:rsidR="00B83E4B">
        <w:rPr>
          <w:sz w:val="28"/>
          <w:szCs w:val="28"/>
        </w:rPr>
        <w:t>.</w:t>
      </w:r>
    </w:p>
    <w:p w14:paraId="2C8064D8" w14:textId="5FB87234" w:rsidR="00F61AED" w:rsidRDefault="00F61AED" w:rsidP="009C31D6">
      <w:pPr>
        <w:spacing w:after="0" w:line="240" w:lineRule="auto"/>
        <w:rPr>
          <w:sz w:val="28"/>
          <w:szCs w:val="28"/>
        </w:rPr>
      </w:pPr>
    </w:p>
    <w:p w14:paraId="7FA8CF71" w14:textId="3EAFDA53" w:rsidR="006D3485" w:rsidRDefault="00F61AED" w:rsidP="00F61AED">
      <w:pPr>
        <w:spacing w:after="0" w:line="240" w:lineRule="auto"/>
        <w:rPr>
          <w:bCs/>
          <w:sz w:val="28"/>
          <w:szCs w:val="28"/>
        </w:rPr>
      </w:pPr>
      <w:r>
        <w:rPr>
          <w:b/>
          <w:sz w:val="28"/>
          <w:szCs w:val="28"/>
          <w:u w:val="single"/>
        </w:rPr>
        <w:t xml:space="preserve">Re:  </w:t>
      </w:r>
      <w:r w:rsidR="003F2D33">
        <w:rPr>
          <w:b/>
          <w:sz w:val="28"/>
          <w:szCs w:val="28"/>
          <w:u w:val="single"/>
        </w:rPr>
        <w:t>E-911 Coordinator – 911 Road Name</w:t>
      </w:r>
    </w:p>
    <w:p w14:paraId="77199FF6" w14:textId="68A9B55C" w:rsidR="00A37D52" w:rsidRDefault="00A07A97" w:rsidP="00F61AED">
      <w:pPr>
        <w:spacing w:after="0" w:line="240" w:lineRule="auto"/>
        <w:rPr>
          <w:bCs/>
          <w:sz w:val="28"/>
          <w:szCs w:val="28"/>
        </w:rPr>
      </w:pPr>
      <w:r>
        <w:rPr>
          <w:bCs/>
          <w:sz w:val="28"/>
          <w:szCs w:val="28"/>
        </w:rPr>
        <w:t>Ed Michael</w:t>
      </w:r>
      <w:r w:rsidR="00D158E5">
        <w:rPr>
          <w:bCs/>
          <w:sz w:val="28"/>
          <w:szCs w:val="28"/>
        </w:rPr>
        <w:t xml:space="preserve"> m</w:t>
      </w:r>
      <w:r w:rsidR="00ED3156">
        <w:rPr>
          <w:bCs/>
          <w:sz w:val="28"/>
          <w:szCs w:val="28"/>
        </w:rPr>
        <w:t xml:space="preserve">ade a motion to </w:t>
      </w:r>
      <w:r>
        <w:rPr>
          <w:bCs/>
          <w:sz w:val="28"/>
          <w:szCs w:val="28"/>
        </w:rPr>
        <w:t xml:space="preserve">name a private road near </w:t>
      </w:r>
      <w:proofErr w:type="spellStart"/>
      <w:r>
        <w:rPr>
          <w:bCs/>
          <w:sz w:val="28"/>
          <w:szCs w:val="28"/>
        </w:rPr>
        <w:t>Solsberry</w:t>
      </w:r>
      <w:proofErr w:type="spellEnd"/>
      <w:r>
        <w:rPr>
          <w:bCs/>
          <w:sz w:val="28"/>
          <w:szCs w:val="28"/>
        </w:rPr>
        <w:t xml:space="preserve"> </w:t>
      </w:r>
      <w:r w:rsidR="00994BDE">
        <w:rPr>
          <w:bCs/>
          <w:sz w:val="28"/>
          <w:szCs w:val="28"/>
        </w:rPr>
        <w:t>“</w:t>
      </w:r>
      <w:r>
        <w:rPr>
          <w:bCs/>
          <w:sz w:val="28"/>
          <w:szCs w:val="28"/>
        </w:rPr>
        <w:t>Juniper Lane</w:t>
      </w:r>
      <w:r w:rsidR="00994BDE">
        <w:rPr>
          <w:bCs/>
          <w:sz w:val="28"/>
          <w:szCs w:val="28"/>
        </w:rPr>
        <w:t>”</w:t>
      </w:r>
      <w:r>
        <w:rPr>
          <w:bCs/>
          <w:sz w:val="28"/>
          <w:szCs w:val="28"/>
        </w:rPr>
        <w:t xml:space="preserve"> as requested by E-911 Coordinator Karen Oliphant.</w:t>
      </w:r>
      <w:r w:rsidR="00ED3156">
        <w:rPr>
          <w:bCs/>
          <w:sz w:val="28"/>
          <w:szCs w:val="28"/>
        </w:rPr>
        <w:t xml:space="preserve"> </w:t>
      </w:r>
      <w:r>
        <w:rPr>
          <w:bCs/>
          <w:sz w:val="28"/>
          <w:szCs w:val="28"/>
        </w:rPr>
        <w:t xml:space="preserve"> Rick Graves</w:t>
      </w:r>
      <w:r w:rsidR="00ED3156">
        <w:rPr>
          <w:bCs/>
          <w:sz w:val="28"/>
          <w:szCs w:val="28"/>
        </w:rPr>
        <w:t xml:space="preserve"> seconded the motion. Motion passed </w:t>
      </w:r>
      <w:r>
        <w:rPr>
          <w:bCs/>
          <w:sz w:val="28"/>
          <w:szCs w:val="28"/>
        </w:rPr>
        <w:t>3</w:t>
      </w:r>
      <w:r w:rsidR="00D158E5">
        <w:rPr>
          <w:bCs/>
          <w:sz w:val="28"/>
          <w:szCs w:val="28"/>
        </w:rPr>
        <w:t>-0</w:t>
      </w:r>
      <w:r w:rsidR="00005631">
        <w:rPr>
          <w:bCs/>
          <w:sz w:val="28"/>
          <w:szCs w:val="28"/>
        </w:rPr>
        <w:t>.</w:t>
      </w:r>
      <w:r w:rsidR="00A37D52">
        <w:rPr>
          <w:bCs/>
          <w:sz w:val="28"/>
          <w:szCs w:val="28"/>
        </w:rPr>
        <w:t xml:space="preserve"> </w:t>
      </w:r>
    </w:p>
    <w:p w14:paraId="7035E24D" w14:textId="77777777" w:rsidR="00A37D52" w:rsidRDefault="00A37D52" w:rsidP="00F61AED">
      <w:pPr>
        <w:spacing w:after="0" w:line="240" w:lineRule="auto"/>
        <w:rPr>
          <w:bCs/>
          <w:sz w:val="28"/>
          <w:szCs w:val="28"/>
        </w:rPr>
      </w:pPr>
    </w:p>
    <w:p w14:paraId="2942AE52" w14:textId="34548582" w:rsidR="00F61AED" w:rsidRPr="0088584B" w:rsidRDefault="00F61AED" w:rsidP="00F61AED">
      <w:pPr>
        <w:spacing w:after="0" w:line="240" w:lineRule="auto"/>
        <w:rPr>
          <w:b/>
          <w:sz w:val="28"/>
          <w:szCs w:val="28"/>
          <w:u w:val="single"/>
        </w:rPr>
      </w:pPr>
      <w:r>
        <w:rPr>
          <w:b/>
          <w:sz w:val="28"/>
          <w:szCs w:val="28"/>
          <w:u w:val="single"/>
        </w:rPr>
        <w:t xml:space="preserve">Re:  </w:t>
      </w:r>
      <w:r w:rsidR="00766841">
        <w:rPr>
          <w:b/>
          <w:sz w:val="28"/>
          <w:szCs w:val="28"/>
          <w:u w:val="single"/>
        </w:rPr>
        <w:t>Bridge Name in Memoriam of Larry L. Shute</w:t>
      </w:r>
    </w:p>
    <w:p w14:paraId="7B3924C7" w14:textId="3D5466AF" w:rsidR="00261414" w:rsidRDefault="00261414" w:rsidP="00261414">
      <w:pPr>
        <w:spacing w:after="0" w:line="240" w:lineRule="auto"/>
        <w:rPr>
          <w:bCs/>
          <w:sz w:val="28"/>
          <w:szCs w:val="28"/>
        </w:rPr>
      </w:pPr>
      <w:r>
        <w:rPr>
          <w:bCs/>
          <w:sz w:val="28"/>
          <w:szCs w:val="28"/>
        </w:rPr>
        <w:t xml:space="preserve">Ed Michael made a motion to name a county bridge 1 mile west of </w:t>
      </w:r>
      <w:proofErr w:type="spellStart"/>
      <w:r>
        <w:rPr>
          <w:bCs/>
          <w:sz w:val="28"/>
          <w:szCs w:val="28"/>
        </w:rPr>
        <w:t>Solsberry</w:t>
      </w:r>
      <w:proofErr w:type="spellEnd"/>
      <w:r>
        <w:rPr>
          <w:bCs/>
          <w:sz w:val="28"/>
          <w:szCs w:val="28"/>
        </w:rPr>
        <w:t xml:space="preserve"> on Tulip Road the </w:t>
      </w:r>
      <w:r w:rsidR="0068365C">
        <w:rPr>
          <w:bCs/>
          <w:sz w:val="28"/>
          <w:szCs w:val="28"/>
        </w:rPr>
        <w:t>“</w:t>
      </w:r>
      <w:r>
        <w:rPr>
          <w:bCs/>
          <w:sz w:val="28"/>
          <w:szCs w:val="28"/>
        </w:rPr>
        <w:t>Larry L. Shute Commemorative Bridge</w:t>
      </w:r>
      <w:r w:rsidR="0068365C">
        <w:rPr>
          <w:bCs/>
          <w:sz w:val="28"/>
          <w:szCs w:val="28"/>
        </w:rPr>
        <w:t>”</w:t>
      </w:r>
      <w:r>
        <w:rPr>
          <w:bCs/>
          <w:sz w:val="28"/>
          <w:szCs w:val="28"/>
        </w:rPr>
        <w:t xml:space="preserve"> as requested by county citizen Lindsey Reed, </w:t>
      </w:r>
      <w:r w:rsidR="00E46237">
        <w:rPr>
          <w:bCs/>
          <w:sz w:val="28"/>
          <w:szCs w:val="28"/>
        </w:rPr>
        <w:t>in recognition of</w:t>
      </w:r>
      <w:r>
        <w:rPr>
          <w:bCs/>
          <w:sz w:val="28"/>
          <w:szCs w:val="28"/>
        </w:rPr>
        <w:t xml:space="preserve"> </w:t>
      </w:r>
      <w:r w:rsidR="0068365C">
        <w:rPr>
          <w:bCs/>
          <w:sz w:val="28"/>
          <w:szCs w:val="28"/>
        </w:rPr>
        <w:t>Mr. Shute’s</w:t>
      </w:r>
      <w:r>
        <w:rPr>
          <w:bCs/>
          <w:sz w:val="28"/>
          <w:szCs w:val="28"/>
        </w:rPr>
        <w:t xml:space="preserve"> selfless pursuit of improving the </w:t>
      </w:r>
      <w:proofErr w:type="spellStart"/>
      <w:r>
        <w:rPr>
          <w:bCs/>
          <w:sz w:val="28"/>
          <w:szCs w:val="28"/>
        </w:rPr>
        <w:t>Solsberry</w:t>
      </w:r>
      <w:proofErr w:type="spellEnd"/>
      <w:r>
        <w:rPr>
          <w:bCs/>
          <w:sz w:val="28"/>
          <w:szCs w:val="28"/>
        </w:rPr>
        <w:t xml:space="preserve"> community, preserving its history, and making the Beech Creek Township safer for its residents.  Rick Graves seconded the motion. Motion passed 3-0. </w:t>
      </w:r>
      <w:r w:rsidR="006B3ABA">
        <w:rPr>
          <w:bCs/>
          <w:sz w:val="28"/>
          <w:szCs w:val="28"/>
        </w:rPr>
        <w:t xml:space="preserve"> The Board of Commissioners told Mr. Reed to contact Highway Superintendent Roger</w:t>
      </w:r>
      <w:r w:rsidR="00B535EC">
        <w:rPr>
          <w:bCs/>
          <w:sz w:val="28"/>
          <w:szCs w:val="28"/>
        </w:rPr>
        <w:t xml:space="preserve"> Hamilton for instructions on posting memorial signs near the bridge.</w:t>
      </w:r>
    </w:p>
    <w:p w14:paraId="76002109" w14:textId="77777777" w:rsidR="00461391" w:rsidRDefault="00461391" w:rsidP="00261414">
      <w:pPr>
        <w:spacing w:after="0" w:line="240" w:lineRule="auto"/>
        <w:rPr>
          <w:bCs/>
          <w:sz w:val="28"/>
          <w:szCs w:val="28"/>
        </w:rPr>
      </w:pPr>
    </w:p>
    <w:p w14:paraId="413CB0CC" w14:textId="61C5082A" w:rsidR="00461391" w:rsidRPr="0082035B" w:rsidRDefault="00461391" w:rsidP="00461391">
      <w:pPr>
        <w:spacing w:after="0" w:line="240" w:lineRule="auto"/>
        <w:rPr>
          <w:b/>
          <w:sz w:val="28"/>
          <w:szCs w:val="28"/>
          <w:u w:val="single"/>
        </w:rPr>
      </w:pPr>
      <w:r w:rsidRPr="0082035B">
        <w:rPr>
          <w:b/>
          <w:sz w:val="28"/>
          <w:szCs w:val="28"/>
          <w:u w:val="single"/>
        </w:rPr>
        <w:t xml:space="preserve">Re:  </w:t>
      </w:r>
      <w:r w:rsidR="00166167">
        <w:rPr>
          <w:b/>
          <w:sz w:val="28"/>
          <w:szCs w:val="28"/>
          <w:u w:val="single"/>
        </w:rPr>
        <w:t>Ordinance 2020-01 re EMS Rates Increase</w:t>
      </w:r>
    </w:p>
    <w:p w14:paraId="50575428" w14:textId="7960B07B" w:rsidR="00461391" w:rsidRDefault="00461391" w:rsidP="00461391">
      <w:pPr>
        <w:spacing w:after="0" w:line="240" w:lineRule="auto"/>
        <w:rPr>
          <w:bCs/>
          <w:sz w:val="28"/>
          <w:szCs w:val="28"/>
        </w:rPr>
      </w:pPr>
      <w:r w:rsidRPr="0082035B">
        <w:rPr>
          <w:bCs/>
          <w:sz w:val="28"/>
          <w:szCs w:val="28"/>
        </w:rPr>
        <w:t xml:space="preserve">Ed Michael made a motion to </w:t>
      </w:r>
      <w:r w:rsidR="00166167">
        <w:rPr>
          <w:bCs/>
          <w:sz w:val="28"/>
          <w:szCs w:val="28"/>
        </w:rPr>
        <w:t xml:space="preserve">approve Ordinance 2020-01, An Ordinance Amending Ordinance 2010-08 Regarding Establishment of EMS Fees requested by EMS Director Doug Hall and recommended by the Ambulance Board in order to be more in line with </w:t>
      </w:r>
      <w:r w:rsidR="00F006A9">
        <w:rPr>
          <w:bCs/>
          <w:sz w:val="28"/>
          <w:szCs w:val="28"/>
        </w:rPr>
        <w:t xml:space="preserve">what </w:t>
      </w:r>
      <w:r w:rsidR="00166167">
        <w:rPr>
          <w:bCs/>
          <w:sz w:val="28"/>
          <w:szCs w:val="28"/>
        </w:rPr>
        <w:t>other Ambulance Providers</w:t>
      </w:r>
      <w:r w:rsidR="00F006A9">
        <w:rPr>
          <w:bCs/>
          <w:sz w:val="28"/>
          <w:szCs w:val="28"/>
        </w:rPr>
        <w:t xml:space="preserve"> charge for services</w:t>
      </w:r>
      <w:r w:rsidR="00166167">
        <w:rPr>
          <w:bCs/>
          <w:sz w:val="28"/>
          <w:szCs w:val="28"/>
        </w:rPr>
        <w:t xml:space="preserve">.  Mr. </w:t>
      </w:r>
      <w:r w:rsidR="00E46237">
        <w:rPr>
          <w:bCs/>
          <w:sz w:val="28"/>
          <w:szCs w:val="28"/>
        </w:rPr>
        <w:t>Hall</w:t>
      </w:r>
      <w:r w:rsidR="00166167">
        <w:rPr>
          <w:bCs/>
          <w:sz w:val="28"/>
          <w:szCs w:val="28"/>
        </w:rPr>
        <w:t xml:space="preserve"> stated that this increase in rates would not affect those on Medicare/Medicaid</w:t>
      </w:r>
      <w:r w:rsidRPr="0082035B">
        <w:rPr>
          <w:bCs/>
          <w:sz w:val="28"/>
          <w:szCs w:val="28"/>
        </w:rPr>
        <w:t>.  Rick Graves seconded</w:t>
      </w:r>
      <w:r>
        <w:rPr>
          <w:bCs/>
          <w:sz w:val="28"/>
          <w:szCs w:val="28"/>
        </w:rPr>
        <w:t xml:space="preserve"> the motion.</w:t>
      </w:r>
      <w:r w:rsidR="002F0E22">
        <w:rPr>
          <w:bCs/>
          <w:sz w:val="28"/>
          <w:szCs w:val="28"/>
        </w:rPr>
        <w:t xml:space="preserve"> </w:t>
      </w:r>
      <w:r>
        <w:rPr>
          <w:bCs/>
          <w:sz w:val="28"/>
          <w:szCs w:val="28"/>
        </w:rPr>
        <w:t xml:space="preserve"> Motion passed 3-0.</w:t>
      </w:r>
      <w:r w:rsidR="00F006A9">
        <w:rPr>
          <w:bCs/>
          <w:sz w:val="28"/>
          <w:szCs w:val="28"/>
        </w:rPr>
        <w:t xml:space="preserve">  Terms of this ordinance are incorporated by reference.</w:t>
      </w:r>
    </w:p>
    <w:p w14:paraId="6224481C" w14:textId="77777777" w:rsidR="001A7F00" w:rsidRDefault="001A7F00" w:rsidP="00461391">
      <w:pPr>
        <w:spacing w:after="0" w:line="240" w:lineRule="auto"/>
        <w:rPr>
          <w:bCs/>
          <w:sz w:val="28"/>
          <w:szCs w:val="28"/>
        </w:rPr>
      </w:pPr>
    </w:p>
    <w:p w14:paraId="5D485081" w14:textId="47B80B71" w:rsidR="001A7F00" w:rsidRPr="0082035B" w:rsidRDefault="001A7F00" w:rsidP="001A7F00">
      <w:pPr>
        <w:spacing w:after="0" w:line="240" w:lineRule="auto"/>
        <w:rPr>
          <w:b/>
          <w:sz w:val="28"/>
          <w:szCs w:val="28"/>
          <w:u w:val="single"/>
        </w:rPr>
      </w:pPr>
      <w:r w:rsidRPr="0082035B">
        <w:rPr>
          <w:b/>
          <w:sz w:val="28"/>
          <w:szCs w:val="28"/>
          <w:u w:val="single"/>
        </w:rPr>
        <w:t xml:space="preserve">Re:  </w:t>
      </w:r>
      <w:r>
        <w:rPr>
          <w:b/>
          <w:sz w:val="28"/>
          <w:szCs w:val="28"/>
          <w:u w:val="single"/>
        </w:rPr>
        <w:t>EMS Excess Equipment</w:t>
      </w:r>
    </w:p>
    <w:p w14:paraId="3A45443F" w14:textId="44EFFD47" w:rsidR="001A7F00" w:rsidRDefault="00FD42CD" w:rsidP="001A7F00">
      <w:pPr>
        <w:spacing w:after="0" w:line="240" w:lineRule="auto"/>
        <w:rPr>
          <w:bCs/>
          <w:sz w:val="28"/>
          <w:szCs w:val="28"/>
        </w:rPr>
      </w:pPr>
      <w:r>
        <w:rPr>
          <w:bCs/>
          <w:sz w:val="28"/>
          <w:szCs w:val="28"/>
        </w:rPr>
        <w:t>Rick Graves</w:t>
      </w:r>
      <w:r w:rsidR="001A7F00" w:rsidRPr="0082035B">
        <w:rPr>
          <w:bCs/>
          <w:sz w:val="28"/>
          <w:szCs w:val="28"/>
        </w:rPr>
        <w:t xml:space="preserve"> made a motion to </w:t>
      </w:r>
      <w:r w:rsidR="00F476F7">
        <w:rPr>
          <w:bCs/>
          <w:sz w:val="28"/>
          <w:szCs w:val="28"/>
        </w:rPr>
        <w:t>allow EMS Director Doug Hall to dispose of excess equipment, namely, 6 or 7 analog radios that the EMS no longer uses in its ambulances</w:t>
      </w:r>
      <w:r w:rsidR="001A7F00" w:rsidRPr="0082035B">
        <w:rPr>
          <w:bCs/>
          <w:sz w:val="28"/>
          <w:szCs w:val="28"/>
        </w:rPr>
        <w:t xml:space="preserve">.  </w:t>
      </w:r>
      <w:r w:rsidR="00E46237">
        <w:rPr>
          <w:bCs/>
          <w:sz w:val="28"/>
          <w:szCs w:val="28"/>
        </w:rPr>
        <w:t xml:space="preserve">The per unit value of the items to be disposed of is less than $1,000.00 and the aggregate value is less than $5,000.00.  </w:t>
      </w:r>
      <w:r>
        <w:rPr>
          <w:bCs/>
          <w:sz w:val="28"/>
          <w:szCs w:val="28"/>
        </w:rPr>
        <w:t>Ed Michael</w:t>
      </w:r>
      <w:r w:rsidR="001A7F00" w:rsidRPr="0082035B">
        <w:rPr>
          <w:bCs/>
          <w:sz w:val="28"/>
          <w:szCs w:val="28"/>
        </w:rPr>
        <w:t xml:space="preserve"> seconded</w:t>
      </w:r>
      <w:r w:rsidR="001A7F00">
        <w:rPr>
          <w:bCs/>
          <w:sz w:val="28"/>
          <w:szCs w:val="28"/>
        </w:rPr>
        <w:t xml:space="preserve"> the motion.  Motion passed 3-0.</w:t>
      </w:r>
    </w:p>
    <w:p w14:paraId="152EB198" w14:textId="77777777" w:rsidR="005617C0" w:rsidRDefault="005617C0" w:rsidP="00261414">
      <w:pPr>
        <w:spacing w:after="0" w:line="240" w:lineRule="auto"/>
        <w:rPr>
          <w:bCs/>
          <w:sz w:val="28"/>
          <w:szCs w:val="28"/>
        </w:rPr>
      </w:pPr>
    </w:p>
    <w:p w14:paraId="3E5B37DD" w14:textId="385A915B" w:rsidR="005617C0" w:rsidRPr="0088584B" w:rsidRDefault="005617C0" w:rsidP="005617C0">
      <w:pPr>
        <w:spacing w:after="0" w:line="240" w:lineRule="auto"/>
        <w:rPr>
          <w:b/>
          <w:sz w:val="28"/>
          <w:szCs w:val="28"/>
          <w:u w:val="single"/>
        </w:rPr>
      </w:pPr>
      <w:r>
        <w:rPr>
          <w:b/>
          <w:sz w:val="28"/>
          <w:szCs w:val="28"/>
          <w:u w:val="single"/>
        </w:rPr>
        <w:t xml:space="preserve">Re:  </w:t>
      </w:r>
      <w:r w:rsidR="008F6BC3">
        <w:rPr>
          <w:b/>
          <w:sz w:val="28"/>
          <w:szCs w:val="28"/>
          <w:u w:val="single"/>
        </w:rPr>
        <w:t>Resolution No. 2020-03 re Use of WEX Fuel Card</w:t>
      </w:r>
    </w:p>
    <w:p w14:paraId="4C7AEFFA" w14:textId="50337A22" w:rsidR="005617C0" w:rsidRDefault="00914BE1" w:rsidP="005617C0">
      <w:pPr>
        <w:spacing w:after="0" w:line="240" w:lineRule="auto"/>
        <w:rPr>
          <w:bCs/>
          <w:sz w:val="28"/>
          <w:szCs w:val="28"/>
        </w:rPr>
      </w:pPr>
      <w:r>
        <w:rPr>
          <w:bCs/>
          <w:sz w:val="28"/>
          <w:szCs w:val="28"/>
        </w:rPr>
        <w:t xml:space="preserve">Rick Graves made a motion to </w:t>
      </w:r>
      <w:r w:rsidRPr="00914BE1">
        <w:rPr>
          <w:bCs/>
          <w:sz w:val="28"/>
          <w:szCs w:val="28"/>
        </w:rPr>
        <w:t>approve</w:t>
      </w:r>
      <w:r w:rsidR="005617C0" w:rsidRPr="00914BE1">
        <w:rPr>
          <w:bCs/>
          <w:sz w:val="28"/>
          <w:szCs w:val="28"/>
        </w:rPr>
        <w:t xml:space="preserve"> </w:t>
      </w:r>
      <w:r w:rsidRPr="00914BE1">
        <w:rPr>
          <w:bCs/>
          <w:sz w:val="28"/>
          <w:szCs w:val="28"/>
        </w:rPr>
        <w:t>Resolution No. 2020-03</w:t>
      </w:r>
      <w:r w:rsidR="00223E3D">
        <w:rPr>
          <w:bCs/>
          <w:sz w:val="28"/>
          <w:szCs w:val="28"/>
        </w:rPr>
        <w:t>, a Resolution Adopting a Policy f</w:t>
      </w:r>
      <w:r w:rsidR="00663C66">
        <w:rPr>
          <w:bCs/>
          <w:sz w:val="28"/>
          <w:szCs w:val="28"/>
        </w:rPr>
        <w:t>o</w:t>
      </w:r>
      <w:r w:rsidR="00223E3D">
        <w:rPr>
          <w:bCs/>
          <w:sz w:val="28"/>
          <w:szCs w:val="28"/>
        </w:rPr>
        <w:t>r the Greene County use of WEX Universal Fleet Fuel Cards, which would give certain offices/departments, namely, Highway Department, Sheriff’s Department, EMS, Veteran’s Affairs, and the Prosecutor’s Office use of a</w:t>
      </w:r>
      <w:r w:rsidRPr="00914BE1">
        <w:rPr>
          <w:bCs/>
          <w:sz w:val="28"/>
          <w:szCs w:val="28"/>
        </w:rPr>
        <w:t xml:space="preserve"> WEX Fuel Card </w:t>
      </w:r>
      <w:r w:rsidR="00223E3D">
        <w:rPr>
          <w:bCs/>
          <w:sz w:val="28"/>
          <w:szCs w:val="28"/>
        </w:rPr>
        <w:t>for di</w:t>
      </w:r>
      <w:bookmarkStart w:id="0" w:name="_GoBack"/>
      <w:bookmarkEnd w:id="0"/>
      <w:r w:rsidR="00223E3D">
        <w:rPr>
          <w:bCs/>
          <w:sz w:val="28"/>
          <w:szCs w:val="28"/>
        </w:rPr>
        <w:t>esel, diesel exhaust fluid, oil, and/or gasoline as needed within the county.  Ed Michael</w:t>
      </w:r>
      <w:r w:rsidR="005617C0">
        <w:rPr>
          <w:bCs/>
          <w:sz w:val="28"/>
          <w:szCs w:val="28"/>
        </w:rPr>
        <w:t xml:space="preserve"> seconded the motion. Motion passed 3-0.</w:t>
      </w:r>
      <w:r w:rsidR="008841EB">
        <w:rPr>
          <w:bCs/>
          <w:sz w:val="28"/>
          <w:szCs w:val="28"/>
        </w:rPr>
        <w:t xml:space="preserve">  Terms of this resolution are incorporated by reference.</w:t>
      </w:r>
    </w:p>
    <w:p w14:paraId="71012691" w14:textId="77777777" w:rsidR="0088517F" w:rsidRDefault="0088517F" w:rsidP="005617C0">
      <w:pPr>
        <w:spacing w:after="0" w:line="240" w:lineRule="auto"/>
        <w:rPr>
          <w:bCs/>
          <w:sz w:val="28"/>
          <w:szCs w:val="28"/>
        </w:rPr>
      </w:pPr>
    </w:p>
    <w:p w14:paraId="53A5D842" w14:textId="54318F19" w:rsidR="0088517F" w:rsidRDefault="0088517F" w:rsidP="0088517F">
      <w:pPr>
        <w:spacing w:after="0" w:line="240" w:lineRule="auto"/>
        <w:rPr>
          <w:b/>
          <w:sz w:val="28"/>
          <w:szCs w:val="28"/>
          <w:u w:val="single"/>
        </w:rPr>
      </w:pPr>
      <w:r>
        <w:rPr>
          <w:b/>
          <w:sz w:val="28"/>
          <w:szCs w:val="28"/>
          <w:u w:val="single"/>
        </w:rPr>
        <w:t>Re:  Greene County Animal Bite Enforcement Board Appointment</w:t>
      </w:r>
    </w:p>
    <w:p w14:paraId="1C66410F" w14:textId="1B636D91" w:rsidR="0088517F" w:rsidRDefault="00BB030C" w:rsidP="0088517F">
      <w:pPr>
        <w:spacing w:after="0" w:line="240" w:lineRule="auto"/>
        <w:rPr>
          <w:sz w:val="28"/>
          <w:szCs w:val="28"/>
        </w:rPr>
      </w:pPr>
      <w:r>
        <w:rPr>
          <w:sz w:val="28"/>
          <w:szCs w:val="28"/>
        </w:rPr>
        <w:t>Ed Michael</w:t>
      </w:r>
      <w:r w:rsidR="0088517F">
        <w:rPr>
          <w:sz w:val="28"/>
          <w:szCs w:val="28"/>
        </w:rPr>
        <w:t xml:space="preserve"> made a motion to appoint Stacie </w:t>
      </w:r>
      <w:proofErr w:type="spellStart"/>
      <w:r w:rsidR="0088517F">
        <w:rPr>
          <w:sz w:val="28"/>
          <w:szCs w:val="28"/>
        </w:rPr>
        <w:t>Fonderhide</w:t>
      </w:r>
      <w:proofErr w:type="spellEnd"/>
      <w:r w:rsidR="0088517F">
        <w:rPr>
          <w:sz w:val="28"/>
          <w:szCs w:val="28"/>
        </w:rPr>
        <w:t xml:space="preserve"> </w:t>
      </w:r>
      <w:r>
        <w:rPr>
          <w:sz w:val="28"/>
          <w:szCs w:val="28"/>
        </w:rPr>
        <w:t xml:space="preserve">to serve on the </w:t>
      </w:r>
      <w:r w:rsidR="0088517F">
        <w:rPr>
          <w:sz w:val="28"/>
          <w:szCs w:val="28"/>
        </w:rPr>
        <w:t xml:space="preserve">Greene County Animal Bite Board for </w:t>
      </w:r>
      <w:r>
        <w:rPr>
          <w:sz w:val="28"/>
          <w:szCs w:val="28"/>
        </w:rPr>
        <w:t>a</w:t>
      </w:r>
      <w:r w:rsidR="0088517F">
        <w:rPr>
          <w:sz w:val="28"/>
          <w:szCs w:val="28"/>
        </w:rPr>
        <w:t xml:space="preserve"> </w:t>
      </w:r>
      <w:r w:rsidR="00881C27">
        <w:rPr>
          <w:sz w:val="28"/>
          <w:szCs w:val="28"/>
        </w:rPr>
        <w:t>2</w:t>
      </w:r>
      <w:r w:rsidR="00663C66">
        <w:rPr>
          <w:sz w:val="28"/>
          <w:szCs w:val="28"/>
        </w:rPr>
        <w:t>-</w:t>
      </w:r>
      <w:r w:rsidR="0088517F">
        <w:rPr>
          <w:sz w:val="28"/>
          <w:szCs w:val="28"/>
        </w:rPr>
        <w:t xml:space="preserve">year term.  </w:t>
      </w:r>
      <w:r>
        <w:rPr>
          <w:sz w:val="28"/>
          <w:szCs w:val="28"/>
        </w:rPr>
        <w:t>Rick Graves</w:t>
      </w:r>
      <w:r w:rsidR="0088517F">
        <w:rPr>
          <w:sz w:val="28"/>
          <w:szCs w:val="28"/>
        </w:rPr>
        <w:t xml:space="preserve"> seconded the motion.  Motion passed </w:t>
      </w:r>
      <w:r>
        <w:rPr>
          <w:sz w:val="28"/>
          <w:szCs w:val="28"/>
        </w:rPr>
        <w:t>3-0</w:t>
      </w:r>
      <w:r w:rsidR="0088517F">
        <w:rPr>
          <w:sz w:val="28"/>
          <w:szCs w:val="28"/>
        </w:rPr>
        <w:t>.</w:t>
      </w:r>
    </w:p>
    <w:p w14:paraId="4120E4E0" w14:textId="77777777" w:rsidR="003F0E29" w:rsidRDefault="003F0E29" w:rsidP="0088517F">
      <w:pPr>
        <w:spacing w:after="0" w:line="240" w:lineRule="auto"/>
        <w:rPr>
          <w:sz w:val="28"/>
          <w:szCs w:val="28"/>
        </w:rPr>
      </w:pPr>
    </w:p>
    <w:p w14:paraId="5A639DBA" w14:textId="2A68F105" w:rsidR="003F0E29" w:rsidRDefault="003F0E29" w:rsidP="003F0E29">
      <w:pPr>
        <w:spacing w:after="0" w:line="240" w:lineRule="auto"/>
        <w:rPr>
          <w:b/>
          <w:sz w:val="28"/>
          <w:szCs w:val="28"/>
          <w:u w:val="single"/>
        </w:rPr>
      </w:pPr>
      <w:r>
        <w:rPr>
          <w:b/>
          <w:sz w:val="28"/>
          <w:szCs w:val="28"/>
          <w:u w:val="single"/>
        </w:rPr>
        <w:t>Re:  Bridge #272 Demolition</w:t>
      </w:r>
    </w:p>
    <w:p w14:paraId="3AA6BDEA" w14:textId="2E6D91E0" w:rsidR="003F0E29" w:rsidRDefault="003F0E29" w:rsidP="003F0E29">
      <w:pPr>
        <w:spacing w:after="0" w:line="240" w:lineRule="auto"/>
        <w:rPr>
          <w:sz w:val="28"/>
          <w:szCs w:val="28"/>
        </w:rPr>
      </w:pPr>
      <w:r>
        <w:rPr>
          <w:sz w:val="28"/>
          <w:szCs w:val="28"/>
        </w:rPr>
        <w:t>Rick Graves made a motion to have Highway Superintendent Roger Hamilton, County Attorney Marvin Abshire, and Commissioner Nathan Abrams to solicit bids to demolish and remove Bridge #272, as it could prove to be a danger to the public.  Ed Michael seconded the motion.  Motion passed 3-0.  This bridge removal would be paid through the Cumulative Bridge Fund.</w:t>
      </w:r>
    </w:p>
    <w:p w14:paraId="33427F0D" w14:textId="77777777" w:rsidR="003E2210" w:rsidRDefault="003E2210" w:rsidP="003E2210">
      <w:pPr>
        <w:spacing w:after="0" w:line="240" w:lineRule="auto"/>
        <w:rPr>
          <w:b/>
          <w:sz w:val="28"/>
          <w:szCs w:val="28"/>
          <w:u w:val="single"/>
        </w:rPr>
      </w:pPr>
    </w:p>
    <w:p w14:paraId="3E3EA4F7" w14:textId="1D7E56F8" w:rsidR="003E2210" w:rsidRDefault="003E2210" w:rsidP="003E2210">
      <w:pPr>
        <w:spacing w:after="0" w:line="240" w:lineRule="auto"/>
        <w:rPr>
          <w:b/>
          <w:sz w:val="28"/>
          <w:szCs w:val="28"/>
          <w:u w:val="single"/>
        </w:rPr>
      </w:pPr>
      <w:r>
        <w:rPr>
          <w:b/>
          <w:sz w:val="28"/>
          <w:szCs w:val="28"/>
          <w:u w:val="single"/>
        </w:rPr>
        <w:t>Re:  Drop Box</w:t>
      </w:r>
    </w:p>
    <w:p w14:paraId="044B679C" w14:textId="7C7170C1" w:rsidR="003E2210" w:rsidRDefault="003E2210" w:rsidP="003E2210">
      <w:pPr>
        <w:spacing w:after="0" w:line="240" w:lineRule="auto"/>
        <w:rPr>
          <w:sz w:val="28"/>
          <w:szCs w:val="28"/>
        </w:rPr>
      </w:pPr>
      <w:r>
        <w:rPr>
          <w:sz w:val="28"/>
          <w:szCs w:val="28"/>
        </w:rPr>
        <w:t>Rick Graves made a motion to have a drop box installed near the courthouse entrance to receive property tax payments for the Treasurer’s Office for an approximate cost of $3,000.00.  Ed Michael seconded the motion.  Motion passed 3-0.</w:t>
      </w:r>
    </w:p>
    <w:p w14:paraId="26FF932D" w14:textId="77777777" w:rsidR="00544681" w:rsidRDefault="00544681" w:rsidP="003E2210">
      <w:pPr>
        <w:spacing w:after="0" w:line="240" w:lineRule="auto"/>
        <w:rPr>
          <w:sz w:val="28"/>
          <w:szCs w:val="28"/>
        </w:rPr>
      </w:pPr>
    </w:p>
    <w:p w14:paraId="13550514" w14:textId="742D3102" w:rsidR="00544681" w:rsidRDefault="00544681" w:rsidP="00544681">
      <w:pPr>
        <w:spacing w:after="0" w:line="240" w:lineRule="auto"/>
        <w:rPr>
          <w:b/>
          <w:sz w:val="28"/>
          <w:szCs w:val="28"/>
          <w:u w:val="single"/>
        </w:rPr>
      </w:pPr>
      <w:r>
        <w:rPr>
          <w:b/>
          <w:sz w:val="28"/>
          <w:szCs w:val="28"/>
          <w:u w:val="single"/>
        </w:rPr>
        <w:t>Re: Opening of 2020 Wheel Tax Paving Bids</w:t>
      </w:r>
    </w:p>
    <w:p w14:paraId="3FB07C66" w14:textId="645C1EA3" w:rsidR="00544681" w:rsidRDefault="00544681" w:rsidP="00544681">
      <w:pPr>
        <w:spacing w:after="0" w:line="240" w:lineRule="auto"/>
        <w:rPr>
          <w:sz w:val="28"/>
          <w:szCs w:val="28"/>
        </w:rPr>
      </w:pPr>
      <w:r>
        <w:rPr>
          <w:sz w:val="28"/>
          <w:szCs w:val="28"/>
        </w:rPr>
        <w:t xml:space="preserve">After Nathan Abrams opened the bids for the </w:t>
      </w:r>
      <w:proofErr w:type="gramStart"/>
      <w:r>
        <w:rPr>
          <w:sz w:val="28"/>
          <w:szCs w:val="28"/>
        </w:rPr>
        <w:t>2020 wheel</w:t>
      </w:r>
      <w:proofErr w:type="gramEnd"/>
      <w:r>
        <w:rPr>
          <w:sz w:val="28"/>
          <w:szCs w:val="28"/>
        </w:rPr>
        <w:t xml:space="preserve"> tax road paving projects and read them aloud, Rick Graves made a motion to table the bids until County Attorney Marvin Abshire and Highway Superintendent Roger Hamilton had time to review and award the bids as money becomes available.  Ed Michael seconded the motion.  Motion passed 3-0.</w:t>
      </w:r>
      <w:r w:rsidR="005D453F">
        <w:rPr>
          <w:sz w:val="28"/>
          <w:szCs w:val="28"/>
        </w:rPr>
        <w:t xml:space="preserve">  It is noted that although the asphalt resurfacing project awards may be split between companies, the chip &amp; seal project will </w:t>
      </w:r>
      <w:r w:rsidR="00761A6A">
        <w:rPr>
          <w:sz w:val="28"/>
          <w:szCs w:val="28"/>
        </w:rPr>
        <w:t xml:space="preserve">all </w:t>
      </w:r>
      <w:r w:rsidR="005D453F">
        <w:rPr>
          <w:sz w:val="28"/>
          <w:szCs w:val="28"/>
        </w:rPr>
        <w:t>be</w:t>
      </w:r>
      <w:r w:rsidR="00761A6A">
        <w:rPr>
          <w:sz w:val="28"/>
          <w:szCs w:val="28"/>
        </w:rPr>
        <w:t xml:space="preserve"> </w:t>
      </w:r>
      <w:r w:rsidR="005D453F">
        <w:rPr>
          <w:sz w:val="28"/>
          <w:szCs w:val="28"/>
        </w:rPr>
        <w:t xml:space="preserve">awarded to one company, yet </w:t>
      </w:r>
      <w:r w:rsidR="004B0EA9">
        <w:rPr>
          <w:sz w:val="28"/>
          <w:szCs w:val="28"/>
        </w:rPr>
        <w:t xml:space="preserve">still </w:t>
      </w:r>
      <w:r w:rsidR="005D453F">
        <w:rPr>
          <w:sz w:val="28"/>
          <w:szCs w:val="28"/>
        </w:rPr>
        <w:t>contingent on available funds.</w:t>
      </w:r>
    </w:p>
    <w:p w14:paraId="70A12E5E" w14:textId="77777777" w:rsidR="00544681" w:rsidRDefault="00544681" w:rsidP="00544681">
      <w:pPr>
        <w:spacing w:after="0" w:line="240" w:lineRule="auto"/>
        <w:rPr>
          <w:sz w:val="28"/>
          <w:szCs w:val="28"/>
        </w:rPr>
      </w:pPr>
      <w:r>
        <w:rPr>
          <w:sz w:val="28"/>
          <w:szCs w:val="28"/>
        </w:rPr>
        <w:t>The total amount of bids received are as follows:</w:t>
      </w:r>
    </w:p>
    <w:p w14:paraId="727CB9C4" w14:textId="4CF4A99B" w:rsidR="00544681" w:rsidRDefault="00544681" w:rsidP="00544681">
      <w:pPr>
        <w:spacing w:after="0" w:line="240" w:lineRule="auto"/>
        <w:rPr>
          <w:sz w:val="28"/>
          <w:szCs w:val="28"/>
        </w:rPr>
      </w:pPr>
      <w:r>
        <w:rPr>
          <w:sz w:val="28"/>
          <w:szCs w:val="28"/>
        </w:rPr>
        <w:t>Asphalt Resurfacing Project</w:t>
      </w:r>
      <w:r>
        <w:rPr>
          <w:sz w:val="28"/>
          <w:szCs w:val="28"/>
        </w:rPr>
        <w:tab/>
        <w:t>E&amp;B Paving</w:t>
      </w:r>
      <w:r>
        <w:rPr>
          <w:sz w:val="28"/>
          <w:szCs w:val="28"/>
        </w:rPr>
        <w:tab/>
      </w:r>
      <w:r>
        <w:rPr>
          <w:sz w:val="28"/>
          <w:szCs w:val="28"/>
        </w:rPr>
        <w:tab/>
      </w:r>
      <w:r>
        <w:rPr>
          <w:sz w:val="28"/>
          <w:szCs w:val="28"/>
        </w:rPr>
        <w:tab/>
      </w:r>
      <w:r>
        <w:rPr>
          <w:sz w:val="28"/>
          <w:szCs w:val="28"/>
        </w:rPr>
        <w:tab/>
        <w:t>$</w:t>
      </w:r>
      <w:r w:rsidR="00951BF3">
        <w:rPr>
          <w:sz w:val="28"/>
          <w:szCs w:val="28"/>
        </w:rPr>
        <w:t>1,</w:t>
      </w:r>
      <w:r w:rsidR="005D453F">
        <w:rPr>
          <w:sz w:val="28"/>
          <w:szCs w:val="28"/>
        </w:rPr>
        <w:t>208,715.00</w:t>
      </w:r>
    </w:p>
    <w:p w14:paraId="35EF8A84" w14:textId="104FED60" w:rsidR="00544681" w:rsidRDefault="00544681" w:rsidP="00544681">
      <w:pPr>
        <w:spacing w:after="0" w:line="240" w:lineRule="auto"/>
        <w:rPr>
          <w:sz w:val="28"/>
          <w:szCs w:val="28"/>
        </w:rPr>
      </w:pPr>
      <w:r>
        <w:rPr>
          <w:sz w:val="28"/>
          <w:szCs w:val="28"/>
        </w:rPr>
        <w:t>Asphalt Resurfacing Project</w:t>
      </w:r>
      <w:r>
        <w:rPr>
          <w:sz w:val="28"/>
          <w:szCs w:val="28"/>
        </w:rPr>
        <w:tab/>
        <w:t>Milestone</w:t>
      </w:r>
      <w:r>
        <w:rPr>
          <w:sz w:val="28"/>
          <w:szCs w:val="28"/>
        </w:rPr>
        <w:tab/>
      </w:r>
      <w:r>
        <w:rPr>
          <w:sz w:val="28"/>
          <w:szCs w:val="28"/>
        </w:rPr>
        <w:tab/>
      </w:r>
      <w:r>
        <w:rPr>
          <w:sz w:val="28"/>
          <w:szCs w:val="28"/>
        </w:rPr>
        <w:tab/>
      </w:r>
      <w:r>
        <w:rPr>
          <w:sz w:val="28"/>
          <w:szCs w:val="28"/>
        </w:rPr>
        <w:tab/>
        <w:t>$</w:t>
      </w:r>
      <w:r w:rsidR="00951BF3">
        <w:rPr>
          <w:sz w:val="28"/>
          <w:szCs w:val="28"/>
        </w:rPr>
        <w:t>1,040,768.00</w:t>
      </w:r>
    </w:p>
    <w:p w14:paraId="41A1BC99" w14:textId="6D66FCB6" w:rsidR="00544681" w:rsidRDefault="00544681" w:rsidP="00544681">
      <w:pPr>
        <w:spacing w:after="0" w:line="240" w:lineRule="auto"/>
        <w:rPr>
          <w:sz w:val="28"/>
          <w:szCs w:val="28"/>
        </w:rPr>
      </w:pPr>
      <w:r>
        <w:rPr>
          <w:sz w:val="28"/>
          <w:szCs w:val="28"/>
        </w:rPr>
        <w:t>Chip &amp; Seal Project</w:t>
      </w:r>
      <w:r>
        <w:rPr>
          <w:sz w:val="28"/>
          <w:szCs w:val="28"/>
        </w:rPr>
        <w:tab/>
      </w:r>
      <w:r>
        <w:rPr>
          <w:sz w:val="28"/>
          <w:szCs w:val="28"/>
        </w:rPr>
        <w:tab/>
        <w:t>J H Rudolph &amp; Company</w:t>
      </w:r>
      <w:r>
        <w:rPr>
          <w:sz w:val="28"/>
          <w:szCs w:val="28"/>
        </w:rPr>
        <w:tab/>
      </w:r>
      <w:r>
        <w:rPr>
          <w:sz w:val="28"/>
          <w:szCs w:val="28"/>
        </w:rPr>
        <w:tab/>
        <w:t>$1</w:t>
      </w:r>
      <w:r w:rsidR="00951BF3">
        <w:rPr>
          <w:sz w:val="28"/>
          <w:szCs w:val="28"/>
        </w:rPr>
        <w:t>75,925.25</w:t>
      </w:r>
    </w:p>
    <w:p w14:paraId="74CD20D5" w14:textId="49DD903A" w:rsidR="00544681" w:rsidRDefault="00544681" w:rsidP="00544681">
      <w:pPr>
        <w:spacing w:after="0" w:line="240" w:lineRule="auto"/>
        <w:rPr>
          <w:sz w:val="28"/>
          <w:szCs w:val="28"/>
        </w:rPr>
      </w:pPr>
      <w:r>
        <w:rPr>
          <w:sz w:val="28"/>
          <w:szCs w:val="28"/>
        </w:rPr>
        <w:t>Chip &amp; Seal Project</w:t>
      </w:r>
      <w:r>
        <w:rPr>
          <w:sz w:val="28"/>
          <w:szCs w:val="28"/>
        </w:rPr>
        <w:tab/>
      </w:r>
      <w:r>
        <w:rPr>
          <w:sz w:val="28"/>
          <w:szCs w:val="28"/>
        </w:rPr>
        <w:tab/>
        <w:t>Milestone</w:t>
      </w:r>
      <w:r>
        <w:rPr>
          <w:sz w:val="28"/>
          <w:szCs w:val="28"/>
        </w:rPr>
        <w:tab/>
      </w:r>
      <w:r>
        <w:rPr>
          <w:sz w:val="28"/>
          <w:szCs w:val="28"/>
        </w:rPr>
        <w:tab/>
      </w:r>
      <w:r>
        <w:rPr>
          <w:sz w:val="28"/>
          <w:szCs w:val="28"/>
        </w:rPr>
        <w:tab/>
      </w:r>
      <w:r>
        <w:rPr>
          <w:sz w:val="28"/>
          <w:szCs w:val="28"/>
        </w:rPr>
        <w:tab/>
        <w:t>$1</w:t>
      </w:r>
      <w:r w:rsidR="00951BF3">
        <w:rPr>
          <w:sz w:val="28"/>
          <w:szCs w:val="28"/>
        </w:rPr>
        <w:t>99,500.00</w:t>
      </w:r>
    </w:p>
    <w:p w14:paraId="502E602D" w14:textId="77777777" w:rsidR="00ED3156" w:rsidRDefault="00ED3156" w:rsidP="003B39BD">
      <w:pPr>
        <w:spacing w:after="0" w:line="240" w:lineRule="auto"/>
        <w:rPr>
          <w:b/>
          <w:sz w:val="28"/>
          <w:szCs w:val="28"/>
          <w:u w:val="single"/>
        </w:rPr>
      </w:pPr>
    </w:p>
    <w:p w14:paraId="5D9105F6" w14:textId="238840A5"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857076">
        <w:rPr>
          <w:sz w:val="28"/>
          <w:szCs w:val="28"/>
        </w:rPr>
        <w:t>Rick Graves</w:t>
      </w:r>
      <w:r w:rsidR="006F28AC">
        <w:rPr>
          <w:sz w:val="28"/>
          <w:szCs w:val="28"/>
        </w:rPr>
        <w:t xml:space="preserve"> seco</w:t>
      </w:r>
      <w:r w:rsidR="00E1639F">
        <w:rPr>
          <w:sz w:val="28"/>
          <w:szCs w:val="28"/>
        </w:rPr>
        <w:t>nded the mo</w:t>
      </w:r>
      <w:r w:rsidR="00084C71">
        <w:rPr>
          <w:sz w:val="28"/>
          <w:szCs w:val="28"/>
        </w:rPr>
        <w:t xml:space="preserve">tion.  Motion passed </w:t>
      </w:r>
      <w:r w:rsidR="00857076">
        <w:rPr>
          <w:sz w:val="28"/>
          <w:szCs w:val="28"/>
        </w:rPr>
        <w:t>3</w:t>
      </w:r>
      <w:r w:rsidR="00A95D25">
        <w:rPr>
          <w:sz w:val="28"/>
          <w:szCs w:val="28"/>
        </w:rPr>
        <w:t>-0</w:t>
      </w:r>
      <w:r w:rsidR="00E1639F">
        <w:rPr>
          <w:sz w:val="28"/>
          <w:szCs w:val="28"/>
        </w:rPr>
        <w:t>.</w:t>
      </w: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FE7"/>
    <w:rsid w:val="00032BA7"/>
    <w:rsid w:val="00032F05"/>
    <w:rsid w:val="000334CF"/>
    <w:rsid w:val="00034F15"/>
    <w:rsid w:val="00035013"/>
    <w:rsid w:val="00040B37"/>
    <w:rsid w:val="000413A9"/>
    <w:rsid w:val="00042E6D"/>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9C0"/>
    <w:rsid w:val="00092E18"/>
    <w:rsid w:val="00094BE4"/>
    <w:rsid w:val="00094DD4"/>
    <w:rsid w:val="0009525C"/>
    <w:rsid w:val="00095509"/>
    <w:rsid w:val="0009570B"/>
    <w:rsid w:val="000957CF"/>
    <w:rsid w:val="0009687E"/>
    <w:rsid w:val="000A0B81"/>
    <w:rsid w:val="000A5552"/>
    <w:rsid w:val="000A7F7D"/>
    <w:rsid w:val="000B0A9A"/>
    <w:rsid w:val="000B1940"/>
    <w:rsid w:val="000B67FE"/>
    <w:rsid w:val="000C0270"/>
    <w:rsid w:val="000C0F5F"/>
    <w:rsid w:val="000D066F"/>
    <w:rsid w:val="000D1904"/>
    <w:rsid w:val="000D1C85"/>
    <w:rsid w:val="000D1F72"/>
    <w:rsid w:val="000D2F4F"/>
    <w:rsid w:val="000D379C"/>
    <w:rsid w:val="000D4F5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458"/>
    <w:rsid w:val="000F7877"/>
    <w:rsid w:val="00104094"/>
    <w:rsid w:val="00105118"/>
    <w:rsid w:val="00111C82"/>
    <w:rsid w:val="001133F1"/>
    <w:rsid w:val="0011390A"/>
    <w:rsid w:val="001146BC"/>
    <w:rsid w:val="00115A11"/>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167"/>
    <w:rsid w:val="00166DFC"/>
    <w:rsid w:val="00166FBA"/>
    <w:rsid w:val="001705C2"/>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A7F00"/>
    <w:rsid w:val="001B0555"/>
    <w:rsid w:val="001B2273"/>
    <w:rsid w:val="001B235C"/>
    <w:rsid w:val="001B3061"/>
    <w:rsid w:val="001B3FE3"/>
    <w:rsid w:val="001B567B"/>
    <w:rsid w:val="001B6F69"/>
    <w:rsid w:val="001B7582"/>
    <w:rsid w:val="001C05DB"/>
    <w:rsid w:val="001C1AB9"/>
    <w:rsid w:val="001C2AD0"/>
    <w:rsid w:val="001C4377"/>
    <w:rsid w:val="001C4702"/>
    <w:rsid w:val="001C5D92"/>
    <w:rsid w:val="001D0747"/>
    <w:rsid w:val="001D1BFC"/>
    <w:rsid w:val="001D54E5"/>
    <w:rsid w:val="001D64FC"/>
    <w:rsid w:val="001D7EF5"/>
    <w:rsid w:val="001E018B"/>
    <w:rsid w:val="001E1DA1"/>
    <w:rsid w:val="001E209D"/>
    <w:rsid w:val="001E23C0"/>
    <w:rsid w:val="001E3B7A"/>
    <w:rsid w:val="001F3700"/>
    <w:rsid w:val="001F429A"/>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3E3D"/>
    <w:rsid w:val="00224286"/>
    <w:rsid w:val="00224F59"/>
    <w:rsid w:val="00227B38"/>
    <w:rsid w:val="00231620"/>
    <w:rsid w:val="00231DC9"/>
    <w:rsid w:val="00232B05"/>
    <w:rsid w:val="002330FF"/>
    <w:rsid w:val="002338D5"/>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414"/>
    <w:rsid w:val="00261641"/>
    <w:rsid w:val="00261DAE"/>
    <w:rsid w:val="0026410A"/>
    <w:rsid w:val="002648A8"/>
    <w:rsid w:val="002653B0"/>
    <w:rsid w:val="002655C0"/>
    <w:rsid w:val="00266CFA"/>
    <w:rsid w:val="002676D1"/>
    <w:rsid w:val="0027073A"/>
    <w:rsid w:val="00270A43"/>
    <w:rsid w:val="002724A0"/>
    <w:rsid w:val="00273A72"/>
    <w:rsid w:val="002740BD"/>
    <w:rsid w:val="0027464B"/>
    <w:rsid w:val="00275659"/>
    <w:rsid w:val="0027733E"/>
    <w:rsid w:val="00280EB7"/>
    <w:rsid w:val="00284129"/>
    <w:rsid w:val="00284B8F"/>
    <w:rsid w:val="00284D50"/>
    <w:rsid w:val="002858E9"/>
    <w:rsid w:val="00285C77"/>
    <w:rsid w:val="0028628E"/>
    <w:rsid w:val="002863B1"/>
    <w:rsid w:val="00290B3B"/>
    <w:rsid w:val="0029169B"/>
    <w:rsid w:val="00292E9F"/>
    <w:rsid w:val="00295831"/>
    <w:rsid w:val="00295C55"/>
    <w:rsid w:val="00297CF9"/>
    <w:rsid w:val="002A10CC"/>
    <w:rsid w:val="002A1E45"/>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6661"/>
    <w:rsid w:val="0032104F"/>
    <w:rsid w:val="0032151A"/>
    <w:rsid w:val="00322299"/>
    <w:rsid w:val="00322BF6"/>
    <w:rsid w:val="00322E9D"/>
    <w:rsid w:val="00324005"/>
    <w:rsid w:val="00326076"/>
    <w:rsid w:val="00326530"/>
    <w:rsid w:val="003267C3"/>
    <w:rsid w:val="00326952"/>
    <w:rsid w:val="00331A75"/>
    <w:rsid w:val="003362DB"/>
    <w:rsid w:val="0033644A"/>
    <w:rsid w:val="00337F24"/>
    <w:rsid w:val="0034059C"/>
    <w:rsid w:val="003443DB"/>
    <w:rsid w:val="003456F9"/>
    <w:rsid w:val="0034611E"/>
    <w:rsid w:val="00346A05"/>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1C20"/>
    <w:rsid w:val="00371C5E"/>
    <w:rsid w:val="00372B03"/>
    <w:rsid w:val="0037326A"/>
    <w:rsid w:val="00376B0C"/>
    <w:rsid w:val="00380777"/>
    <w:rsid w:val="00382994"/>
    <w:rsid w:val="00382A5B"/>
    <w:rsid w:val="00383D61"/>
    <w:rsid w:val="00387C78"/>
    <w:rsid w:val="00390A68"/>
    <w:rsid w:val="00394675"/>
    <w:rsid w:val="003963AA"/>
    <w:rsid w:val="00396D7A"/>
    <w:rsid w:val="003A01CE"/>
    <w:rsid w:val="003A097A"/>
    <w:rsid w:val="003A0EEC"/>
    <w:rsid w:val="003A24DA"/>
    <w:rsid w:val="003A5FD7"/>
    <w:rsid w:val="003B151E"/>
    <w:rsid w:val="003B24E0"/>
    <w:rsid w:val="003B27B2"/>
    <w:rsid w:val="003B39BD"/>
    <w:rsid w:val="003B6F52"/>
    <w:rsid w:val="003B7392"/>
    <w:rsid w:val="003B7884"/>
    <w:rsid w:val="003C03A2"/>
    <w:rsid w:val="003C03C4"/>
    <w:rsid w:val="003C176E"/>
    <w:rsid w:val="003C1AB2"/>
    <w:rsid w:val="003C4E57"/>
    <w:rsid w:val="003D4458"/>
    <w:rsid w:val="003D4F90"/>
    <w:rsid w:val="003D6B9F"/>
    <w:rsid w:val="003E0A92"/>
    <w:rsid w:val="003E2210"/>
    <w:rsid w:val="003E2F72"/>
    <w:rsid w:val="003E410D"/>
    <w:rsid w:val="003E6E5F"/>
    <w:rsid w:val="003F0A67"/>
    <w:rsid w:val="003F0AA7"/>
    <w:rsid w:val="003F0E29"/>
    <w:rsid w:val="003F1FAF"/>
    <w:rsid w:val="003F2D33"/>
    <w:rsid w:val="003F38FB"/>
    <w:rsid w:val="003F56CB"/>
    <w:rsid w:val="003F6B40"/>
    <w:rsid w:val="0040052C"/>
    <w:rsid w:val="00400C24"/>
    <w:rsid w:val="004028DF"/>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1566"/>
    <w:rsid w:val="004331C6"/>
    <w:rsid w:val="00434323"/>
    <w:rsid w:val="00434F65"/>
    <w:rsid w:val="00435129"/>
    <w:rsid w:val="00440B85"/>
    <w:rsid w:val="004423FF"/>
    <w:rsid w:val="00442555"/>
    <w:rsid w:val="00443EF3"/>
    <w:rsid w:val="0044519D"/>
    <w:rsid w:val="00445235"/>
    <w:rsid w:val="0044572F"/>
    <w:rsid w:val="00450536"/>
    <w:rsid w:val="00450B49"/>
    <w:rsid w:val="00457F2F"/>
    <w:rsid w:val="00460B85"/>
    <w:rsid w:val="00460BF5"/>
    <w:rsid w:val="0046137C"/>
    <w:rsid w:val="00461391"/>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380"/>
    <w:rsid w:val="004A6C14"/>
    <w:rsid w:val="004B0CD2"/>
    <w:rsid w:val="004B0EA9"/>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21FC"/>
    <w:rsid w:val="005524BD"/>
    <w:rsid w:val="00552A7B"/>
    <w:rsid w:val="00556AB8"/>
    <w:rsid w:val="00560FFC"/>
    <w:rsid w:val="005617C0"/>
    <w:rsid w:val="005660EF"/>
    <w:rsid w:val="00566E09"/>
    <w:rsid w:val="005710A9"/>
    <w:rsid w:val="005721AC"/>
    <w:rsid w:val="00572F5A"/>
    <w:rsid w:val="005731AA"/>
    <w:rsid w:val="00575FB1"/>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B83"/>
    <w:rsid w:val="005D3139"/>
    <w:rsid w:val="005D4097"/>
    <w:rsid w:val="005D453F"/>
    <w:rsid w:val="005D455C"/>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07ABE"/>
    <w:rsid w:val="00610B8E"/>
    <w:rsid w:val="00615E39"/>
    <w:rsid w:val="00616F8B"/>
    <w:rsid w:val="00617B40"/>
    <w:rsid w:val="0062318C"/>
    <w:rsid w:val="006250C9"/>
    <w:rsid w:val="00625BF3"/>
    <w:rsid w:val="00627C36"/>
    <w:rsid w:val="00627C52"/>
    <w:rsid w:val="00630255"/>
    <w:rsid w:val="00631C29"/>
    <w:rsid w:val="006338E8"/>
    <w:rsid w:val="00636DAD"/>
    <w:rsid w:val="00637217"/>
    <w:rsid w:val="00640FAF"/>
    <w:rsid w:val="00641D47"/>
    <w:rsid w:val="00642990"/>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65C"/>
    <w:rsid w:val="006837D3"/>
    <w:rsid w:val="006850B6"/>
    <w:rsid w:val="00685BD4"/>
    <w:rsid w:val="00687DFB"/>
    <w:rsid w:val="0069025D"/>
    <w:rsid w:val="0069027F"/>
    <w:rsid w:val="006937A2"/>
    <w:rsid w:val="006938F0"/>
    <w:rsid w:val="00693915"/>
    <w:rsid w:val="006963AE"/>
    <w:rsid w:val="006970BA"/>
    <w:rsid w:val="006979B1"/>
    <w:rsid w:val="006A06C1"/>
    <w:rsid w:val="006A07A5"/>
    <w:rsid w:val="006A2A47"/>
    <w:rsid w:val="006A354C"/>
    <w:rsid w:val="006A3BA5"/>
    <w:rsid w:val="006A6175"/>
    <w:rsid w:val="006A666D"/>
    <w:rsid w:val="006A744E"/>
    <w:rsid w:val="006A7534"/>
    <w:rsid w:val="006A7CBC"/>
    <w:rsid w:val="006B0F50"/>
    <w:rsid w:val="006B276C"/>
    <w:rsid w:val="006B31FE"/>
    <w:rsid w:val="006B3ABA"/>
    <w:rsid w:val="006C305C"/>
    <w:rsid w:val="006C3320"/>
    <w:rsid w:val="006C448E"/>
    <w:rsid w:val="006C596E"/>
    <w:rsid w:val="006C68F5"/>
    <w:rsid w:val="006C7A4A"/>
    <w:rsid w:val="006D0B5D"/>
    <w:rsid w:val="006D109F"/>
    <w:rsid w:val="006D1A89"/>
    <w:rsid w:val="006D3485"/>
    <w:rsid w:val="006D35A5"/>
    <w:rsid w:val="006D3862"/>
    <w:rsid w:val="006D3CCB"/>
    <w:rsid w:val="006D5716"/>
    <w:rsid w:val="006D5834"/>
    <w:rsid w:val="006D5922"/>
    <w:rsid w:val="006D6566"/>
    <w:rsid w:val="006E07D8"/>
    <w:rsid w:val="006E4348"/>
    <w:rsid w:val="006E56AD"/>
    <w:rsid w:val="006E5F08"/>
    <w:rsid w:val="006E61E2"/>
    <w:rsid w:val="006E6F29"/>
    <w:rsid w:val="006F28AC"/>
    <w:rsid w:val="006F41A5"/>
    <w:rsid w:val="006F4224"/>
    <w:rsid w:val="006F458C"/>
    <w:rsid w:val="006F5EFD"/>
    <w:rsid w:val="006F5F19"/>
    <w:rsid w:val="006F759D"/>
    <w:rsid w:val="006F7C4F"/>
    <w:rsid w:val="007037F1"/>
    <w:rsid w:val="0070425D"/>
    <w:rsid w:val="00707AE7"/>
    <w:rsid w:val="00707B05"/>
    <w:rsid w:val="00710E8F"/>
    <w:rsid w:val="00715C7B"/>
    <w:rsid w:val="0072018E"/>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1A6A"/>
    <w:rsid w:val="007634B9"/>
    <w:rsid w:val="00763CD9"/>
    <w:rsid w:val="00764063"/>
    <w:rsid w:val="00764690"/>
    <w:rsid w:val="0076470A"/>
    <w:rsid w:val="00764E38"/>
    <w:rsid w:val="00766841"/>
    <w:rsid w:val="007669B7"/>
    <w:rsid w:val="00766A65"/>
    <w:rsid w:val="00766C57"/>
    <w:rsid w:val="007678E2"/>
    <w:rsid w:val="0077116B"/>
    <w:rsid w:val="007722E8"/>
    <w:rsid w:val="00773CF7"/>
    <w:rsid w:val="007815DE"/>
    <w:rsid w:val="00781850"/>
    <w:rsid w:val="0078194E"/>
    <w:rsid w:val="00783347"/>
    <w:rsid w:val="00783BF7"/>
    <w:rsid w:val="007841A0"/>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6D80"/>
    <w:rsid w:val="007C1A3B"/>
    <w:rsid w:val="007C2240"/>
    <w:rsid w:val="007C41E2"/>
    <w:rsid w:val="007C586E"/>
    <w:rsid w:val="007C5AB9"/>
    <w:rsid w:val="007C5C04"/>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7076"/>
    <w:rsid w:val="0086077B"/>
    <w:rsid w:val="008608BD"/>
    <w:rsid w:val="00861A32"/>
    <w:rsid w:val="0086204D"/>
    <w:rsid w:val="008626CB"/>
    <w:rsid w:val="008634C7"/>
    <w:rsid w:val="0086395D"/>
    <w:rsid w:val="00863F41"/>
    <w:rsid w:val="008657E2"/>
    <w:rsid w:val="00866199"/>
    <w:rsid w:val="00867B0F"/>
    <w:rsid w:val="008705E7"/>
    <w:rsid w:val="008707D7"/>
    <w:rsid w:val="00870D25"/>
    <w:rsid w:val="00872224"/>
    <w:rsid w:val="00872456"/>
    <w:rsid w:val="00873953"/>
    <w:rsid w:val="00874A40"/>
    <w:rsid w:val="008763F5"/>
    <w:rsid w:val="00876422"/>
    <w:rsid w:val="00876D03"/>
    <w:rsid w:val="00881C27"/>
    <w:rsid w:val="00882593"/>
    <w:rsid w:val="008841EB"/>
    <w:rsid w:val="008845E9"/>
    <w:rsid w:val="0088517F"/>
    <w:rsid w:val="0088584B"/>
    <w:rsid w:val="008862E9"/>
    <w:rsid w:val="0088656A"/>
    <w:rsid w:val="00886838"/>
    <w:rsid w:val="00890CC5"/>
    <w:rsid w:val="00890F67"/>
    <w:rsid w:val="008926B8"/>
    <w:rsid w:val="0089412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8F6BC3"/>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BF3"/>
    <w:rsid w:val="00953738"/>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189"/>
    <w:rsid w:val="00993F93"/>
    <w:rsid w:val="00994409"/>
    <w:rsid w:val="00994BDE"/>
    <w:rsid w:val="009974BE"/>
    <w:rsid w:val="009A0481"/>
    <w:rsid w:val="009A0A92"/>
    <w:rsid w:val="009A4BB0"/>
    <w:rsid w:val="009A6D00"/>
    <w:rsid w:val="009A6D37"/>
    <w:rsid w:val="009B0A62"/>
    <w:rsid w:val="009B38E0"/>
    <w:rsid w:val="009B4E43"/>
    <w:rsid w:val="009B52BD"/>
    <w:rsid w:val="009C0436"/>
    <w:rsid w:val="009C31D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61"/>
    <w:rsid w:val="009F3492"/>
    <w:rsid w:val="009F3858"/>
    <w:rsid w:val="009F445E"/>
    <w:rsid w:val="009F4A5E"/>
    <w:rsid w:val="009F5D12"/>
    <w:rsid w:val="009F7A48"/>
    <w:rsid w:val="00A00BBC"/>
    <w:rsid w:val="00A03BA7"/>
    <w:rsid w:val="00A052CC"/>
    <w:rsid w:val="00A07216"/>
    <w:rsid w:val="00A07A97"/>
    <w:rsid w:val="00A10FBE"/>
    <w:rsid w:val="00A11401"/>
    <w:rsid w:val="00A119E9"/>
    <w:rsid w:val="00A1424F"/>
    <w:rsid w:val="00A16988"/>
    <w:rsid w:val="00A217AD"/>
    <w:rsid w:val="00A21F07"/>
    <w:rsid w:val="00A22291"/>
    <w:rsid w:val="00A2590B"/>
    <w:rsid w:val="00A30A92"/>
    <w:rsid w:val="00A317B9"/>
    <w:rsid w:val="00A34B04"/>
    <w:rsid w:val="00A35C39"/>
    <w:rsid w:val="00A36CF5"/>
    <w:rsid w:val="00A37D52"/>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7924"/>
    <w:rsid w:val="00B1013C"/>
    <w:rsid w:val="00B125A8"/>
    <w:rsid w:val="00B12775"/>
    <w:rsid w:val="00B12DF9"/>
    <w:rsid w:val="00B13D8D"/>
    <w:rsid w:val="00B14028"/>
    <w:rsid w:val="00B16ACE"/>
    <w:rsid w:val="00B17F91"/>
    <w:rsid w:val="00B20B91"/>
    <w:rsid w:val="00B218A0"/>
    <w:rsid w:val="00B22BBA"/>
    <w:rsid w:val="00B22CA0"/>
    <w:rsid w:val="00B23D0D"/>
    <w:rsid w:val="00B24247"/>
    <w:rsid w:val="00B24301"/>
    <w:rsid w:val="00B24387"/>
    <w:rsid w:val="00B24E75"/>
    <w:rsid w:val="00B25D2B"/>
    <w:rsid w:val="00B315CA"/>
    <w:rsid w:val="00B31BB0"/>
    <w:rsid w:val="00B32769"/>
    <w:rsid w:val="00B347F4"/>
    <w:rsid w:val="00B34C3E"/>
    <w:rsid w:val="00B403DE"/>
    <w:rsid w:val="00B40F23"/>
    <w:rsid w:val="00B4175E"/>
    <w:rsid w:val="00B4238E"/>
    <w:rsid w:val="00B44BC3"/>
    <w:rsid w:val="00B46EAA"/>
    <w:rsid w:val="00B51AD9"/>
    <w:rsid w:val="00B51DF9"/>
    <w:rsid w:val="00B527D7"/>
    <w:rsid w:val="00B535EC"/>
    <w:rsid w:val="00B54F21"/>
    <w:rsid w:val="00B56B97"/>
    <w:rsid w:val="00B57665"/>
    <w:rsid w:val="00B576E3"/>
    <w:rsid w:val="00B57DC2"/>
    <w:rsid w:val="00B60B7B"/>
    <w:rsid w:val="00B611A2"/>
    <w:rsid w:val="00B6341C"/>
    <w:rsid w:val="00B63626"/>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2D15"/>
    <w:rsid w:val="00B979BF"/>
    <w:rsid w:val="00BA155D"/>
    <w:rsid w:val="00BA464C"/>
    <w:rsid w:val="00BA59D8"/>
    <w:rsid w:val="00BA7F0A"/>
    <w:rsid w:val="00BB030C"/>
    <w:rsid w:val="00BB05C0"/>
    <w:rsid w:val="00BB1FF4"/>
    <w:rsid w:val="00BB2368"/>
    <w:rsid w:val="00BB2939"/>
    <w:rsid w:val="00BB3F61"/>
    <w:rsid w:val="00BB6521"/>
    <w:rsid w:val="00BB7836"/>
    <w:rsid w:val="00BB7E3B"/>
    <w:rsid w:val="00BC04DA"/>
    <w:rsid w:val="00BC16B6"/>
    <w:rsid w:val="00BC2B22"/>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5D2"/>
    <w:rsid w:val="00C20971"/>
    <w:rsid w:val="00C21C14"/>
    <w:rsid w:val="00C22116"/>
    <w:rsid w:val="00C248B4"/>
    <w:rsid w:val="00C254E7"/>
    <w:rsid w:val="00C2580B"/>
    <w:rsid w:val="00C27832"/>
    <w:rsid w:val="00C27C6D"/>
    <w:rsid w:val="00C301A9"/>
    <w:rsid w:val="00C30B6E"/>
    <w:rsid w:val="00C312E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2902"/>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B7C0C"/>
    <w:rsid w:val="00CC02A8"/>
    <w:rsid w:val="00CC0D14"/>
    <w:rsid w:val="00CC1CB0"/>
    <w:rsid w:val="00CC2744"/>
    <w:rsid w:val="00CC4063"/>
    <w:rsid w:val="00CC4AD3"/>
    <w:rsid w:val="00CC539B"/>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32C"/>
    <w:rsid w:val="00D158E5"/>
    <w:rsid w:val="00D15926"/>
    <w:rsid w:val="00D160E4"/>
    <w:rsid w:val="00D1613E"/>
    <w:rsid w:val="00D176E1"/>
    <w:rsid w:val="00D2075D"/>
    <w:rsid w:val="00D22AF2"/>
    <w:rsid w:val="00D22E41"/>
    <w:rsid w:val="00D23D8F"/>
    <w:rsid w:val="00D23FD7"/>
    <w:rsid w:val="00D24270"/>
    <w:rsid w:val="00D246E4"/>
    <w:rsid w:val="00D25F87"/>
    <w:rsid w:val="00D2631E"/>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70B31"/>
    <w:rsid w:val="00D7123C"/>
    <w:rsid w:val="00D72324"/>
    <w:rsid w:val="00D732C3"/>
    <w:rsid w:val="00D73613"/>
    <w:rsid w:val="00D7553D"/>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920"/>
    <w:rsid w:val="00DD77B2"/>
    <w:rsid w:val="00DF083C"/>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1EEF"/>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237"/>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10CC"/>
    <w:rsid w:val="00EB2A5A"/>
    <w:rsid w:val="00EB382F"/>
    <w:rsid w:val="00EB3DB8"/>
    <w:rsid w:val="00EB50DC"/>
    <w:rsid w:val="00EB64DA"/>
    <w:rsid w:val="00EB6C8F"/>
    <w:rsid w:val="00EB76CF"/>
    <w:rsid w:val="00EC32E8"/>
    <w:rsid w:val="00EC541E"/>
    <w:rsid w:val="00EC58B5"/>
    <w:rsid w:val="00EC6D01"/>
    <w:rsid w:val="00EC745C"/>
    <w:rsid w:val="00EC7527"/>
    <w:rsid w:val="00ED0456"/>
    <w:rsid w:val="00ED1242"/>
    <w:rsid w:val="00ED1BD4"/>
    <w:rsid w:val="00ED3156"/>
    <w:rsid w:val="00ED3B1F"/>
    <w:rsid w:val="00ED560E"/>
    <w:rsid w:val="00ED728F"/>
    <w:rsid w:val="00EE20BF"/>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537"/>
    <w:rsid w:val="00F4263F"/>
    <w:rsid w:val="00F42F74"/>
    <w:rsid w:val="00F434D0"/>
    <w:rsid w:val="00F443D7"/>
    <w:rsid w:val="00F466DE"/>
    <w:rsid w:val="00F476F7"/>
    <w:rsid w:val="00F5147C"/>
    <w:rsid w:val="00F52519"/>
    <w:rsid w:val="00F526D3"/>
    <w:rsid w:val="00F52B00"/>
    <w:rsid w:val="00F53A2C"/>
    <w:rsid w:val="00F569A1"/>
    <w:rsid w:val="00F56C1C"/>
    <w:rsid w:val="00F608AC"/>
    <w:rsid w:val="00F60DCA"/>
    <w:rsid w:val="00F61560"/>
    <w:rsid w:val="00F61AED"/>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F06"/>
    <w:rsid w:val="00F94582"/>
    <w:rsid w:val="00F969D9"/>
    <w:rsid w:val="00F97A5E"/>
    <w:rsid w:val="00F97A7B"/>
    <w:rsid w:val="00F97B12"/>
    <w:rsid w:val="00FA0305"/>
    <w:rsid w:val="00FA05A3"/>
    <w:rsid w:val="00FA0D77"/>
    <w:rsid w:val="00FA11A2"/>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42CD"/>
    <w:rsid w:val="00FD534A"/>
    <w:rsid w:val="00FD544D"/>
    <w:rsid w:val="00FD630E"/>
    <w:rsid w:val="00FD6F6C"/>
    <w:rsid w:val="00FE1390"/>
    <w:rsid w:val="00FE3C6C"/>
    <w:rsid w:val="00FE479B"/>
    <w:rsid w:val="00FE49DA"/>
    <w:rsid w:val="00FE5052"/>
    <w:rsid w:val="00FE63E3"/>
    <w:rsid w:val="00FE7D9B"/>
    <w:rsid w:val="00FF06F0"/>
    <w:rsid w:val="00FF0F82"/>
    <w:rsid w:val="00FF1137"/>
    <w:rsid w:val="00FF3961"/>
    <w:rsid w:val="00FF3D58"/>
    <w:rsid w:val="00FF40AA"/>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5725-479E-41E8-A7E9-5439EC23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2020-03-02T18:28:00Z</cp:lastPrinted>
  <dcterms:created xsi:type="dcterms:W3CDTF">2020-04-07T15:58:00Z</dcterms:created>
  <dcterms:modified xsi:type="dcterms:W3CDTF">2020-04-07T15:58:00Z</dcterms:modified>
</cp:coreProperties>
</file>