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663113CA" w:rsidR="00B13931" w:rsidRDefault="00A53394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Febr</w:t>
      </w:r>
      <w:r w:rsidR="008B0EE6">
        <w:rPr>
          <w:sz w:val="24"/>
          <w:szCs w:val="24"/>
          <w:u w:val="single"/>
        </w:rPr>
        <w:t>uary</w:t>
      </w:r>
      <w:r w:rsidR="008D58A4">
        <w:rPr>
          <w:sz w:val="24"/>
          <w:szCs w:val="24"/>
          <w:u w:val="single"/>
        </w:rPr>
        <w:t xml:space="preserve"> </w:t>
      </w:r>
      <w:r w:rsidR="008B0EE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77777777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74C69869" w14:textId="4A7FAA08" w:rsidR="00D11D89" w:rsidRDefault="00A53394" w:rsidP="00D11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Chief Public Defender – Intern and Salary Amendment</w:t>
      </w:r>
    </w:p>
    <w:p w14:paraId="01D1F7DF" w14:textId="5586477F" w:rsidR="00D11D89" w:rsidRDefault="00D11D89" w:rsidP="00D11D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Highway Superintendent – Additional Appropriation </w:t>
      </w:r>
      <w:r w:rsidR="00714F85">
        <w:rPr>
          <w:sz w:val="24"/>
          <w:szCs w:val="24"/>
          <w:u w:val="single"/>
        </w:rPr>
        <w:t>Approval</w:t>
      </w:r>
    </w:p>
    <w:p w14:paraId="1887C1C5" w14:textId="34EEFB8D" w:rsidR="00D255FD" w:rsidRDefault="00D11D8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Health Administrator – </w:t>
      </w:r>
      <w:r w:rsidR="00714F85">
        <w:rPr>
          <w:sz w:val="24"/>
          <w:szCs w:val="24"/>
          <w:u w:val="single"/>
        </w:rPr>
        <w:t>Additional Appropriation Approval</w:t>
      </w:r>
    </w:p>
    <w:p w14:paraId="3AFABF9C" w14:textId="364A3BAC" w:rsidR="00CC277F" w:rsidRDefault="001147F2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Solid Waste District – Additional Appropriation </w:t>
      </w:r>
      <w:r w:rsidR="00714F85">
        <w:rPr>
          <w:sz w:val="24"/>
          <w:szCs w:val="24"/>
          <w:u w:val="single"/>
        </w:rPr>
        <w:t>Approval</w:t>
      </w:r>
    </w:p>
    <w:p w14:paraId="17D13A86" w14:textId="2B99DB35" w:rsidR="00655BA6" w:rsidRDefault="00655BA6" w:rsidP="00655B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PERF Eligibility Issue</w:t>
      </w:r>
    </w:p>
    <w:p w14:paraId="487B5991" w14:textId="318BDB25" w:rsidR="00CB459C" w:rsidRDefault="00CB459C" w:rsidP="00655B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Budget Transfer</w:t>
      </w:r>
    </w:p>
    <w:p w14:paraId="0BC4602E" w14:textId="07D8EB31" w:rsidR="00CC277F" w:rsidRDefault="00655BA6" w:rsidP="00655B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7AA85AD" w14:textId="77777777" w:rsidR="001900F3" w:rsidRPr="00FF602B" w:rsidRDefault="00CC277F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1900F3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214A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7273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795B"/>
    <w:rsid w:val="00931B03"/>
    <w:rsid w:val="00935059"/>
    <w:rsid w:val="00937B06"/>
    <w:rsid w:val="009452E8"/>
    <w:rsid w:val="009467D6"/>
    <w:rsid w:val="00950387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394"/>
    <w:rsid w:val="00A53A55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59C"/>
    <w:rsid w:val="00CB4B5F"/>
    <w:rsid w:val="00CB53EC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2021-02-19T15:32:00Z</cp:lastPrinted>
  <dcterms:created xsi:type="dcterms:W3CDTF">2021-02-19T15:33:00Z</dcterms:created>
  <dcterms:modified xsi:type="dcterms:W3CDTF">2021-02-19T15:33:00Z</dcterms:modified>
</cp:coreProperties>
</file>