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w:t>
      </w:r>
      <w:proofErr w:type="gramStart"/>
      <w:r>
        <w:rPr>
          <w:sz w:val="28"/>
          <w:szCs w:val="28"/>
        </w:rPr>
        <w:t>Regular</w:t>
      </w:r>
      <w:proofErr w:type="gramEnd"/>
      <w:r>
        <w:rPr>
          <w:sz w:val="28"/>
          <w:szCs w:val="28"/>
        </w:rPr>
        <w:t xml:space="preserve"> </w:t>
      </w:r>
    </w:p>
    <w:p w14:paraId="71B2897A" w14:textId="5D5E86D5"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FB4EA1">
        <w:rPr>
          <w:sz w:val="28"/>
          <w:szCs w:val="28"/>
        </w:rPr>
        <w:t>Tuesday</w:t>
      </w:r>
      <w:r w:rsidR="00F65646">
        <w:rPr>
          <w:sz w:val="28"/>
          <w:szCs w:val="28"/>
        </w:rPr>
        <w:t xml:space="preserve">, </w:t>
      </w:r>
      <w:r w:rsidR="00FD5D25">
        <w:rPr>
          <w:sz w:val="28"/>
          <w:szCs w:val="28"/>
        </w:rPr>
        <w:t xml:space="preserve">January </w:t>
      </w:r>
      <w:r w:rsidR="009C3D57">
        <w:rPr>
          <w:sz w:val="28"/>
          <w:szCs w:val="28"/>
        </w:rPr>
        <w:t>16</w:t>
      </w:r>
      <w:r w:rsidR="00EB2A11">
        <w:rPr>
          <w:sz w:val="28"/>
          <w:szCs w:val="28"/>
        </w:rPr>
        <w:t>, 202</w:t>
      </w:r>
      <w:r w:rsidR="00FD5D25">
        <w:rPr>
          <w:sz w:val="28"/>
          <w:szCs w:val="28"/>
        </w:rPr>
        <w:t>4</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4E32260" w14:textId="77777777" w:rsidR="00080B5D" w:rsidRDefault="00080B5D" w:rsidP="002707A3">
      <w:pPr>
        <w:spacing w:after="0" w:line="240" w:lineRule="auto"/>
        <w:jc w:val="both"/>
        <w:rPr>
          <w:sz w:val="28"/>
          <w:szCs w:val="28"/>
        </w:rPr>
      </w:pPr>
    </w:p>
    <w:p w14:paraId="48270DAE"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312918EF" w:rsidR="00B72C4E" w:rsidRDefault="00B72C4E" w:rsidP="004E03B4">
      <w:pPr>
        <w:spacing w:after="0" w:line="240" w:lineRule="auto"/>
        <w:rPr>
          <w:sz w:val="28"/>
          <w:szCs w:val="28"/>
        </w:rPr>
      </w:pPr>
      <w:r>
        <w:rPr>
          <w:sz w:val="28"/>
          <w:szCs w:val="28"/>
        </w:rPr>
        <w:t>Th</w:t>
      </w:r>
      <w:r w:rsidR="00FA5FE6">
        <w:rPr>
          <w:sz w:val="28"/>
          <w:szCs w:val="28"/>
        </w:rPr>
        <w:t xml:space="preserve">ose present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w:t>
      </w:r>
      <w:r w:rsidR="00765225">
        <w:rPr>
          <w:sz w:val="28"/>
          <w:szCs w:val="28"/>
        </w:rPr>
        <w:t xml:space="preserve"> </w:t>
      </w:r>
      <w:r w:rsidR="00953FE1">
        <w:rPr>
          <w:sz w:val="28"/>
          <w:szCs w:val="28"/>
        </w:rPr>
        <w:t>Ed Michael</w:t>
      </w:r>
      <w:r w:rsidR="002954DC">
        <w:rPr>
          <w:sz w:val="28"/>
          <w:szCs w:val="28"/>
        </w:rPr>
        <w:t>,</w:t>
      </w:r>
      <w:r w:rsidR="000209FA">
        <w:rPr>
          <w:sz w:val="28"/>
          <w:szCs w:val="28"/>
        </w:rPr>
        <w:t xml:space="preserve"> Rick Graves,</w:t>
      </w:r>
      <w:r w:rsidR="002954DC">
        <w:rPr>
          <w:sz w:val="28"/>
          <w:szCs w:val="28"/>
        </w:rPr>
        <w:t xml:space="preserve"> </w:t>
      </w:r>
      <w:r w:rsidR="00435129">
        <w:rPr>
          <w:sz w:val="28"/>
          <w:szCs w:val="28"/>
        </w:rPr>
        <w:t>an</w:t>
      </w:r>
      <w:r w:rsidR="003A37F5">
        <w:rPr>
          <w:sz w:val="28"/>
          <w:szCs w:val="28"/>
        </w:rPr>
        <w:t>d</w:t>
      </w:r>
      <w:r w:rsidR="00F65646">
        <w:rPr>
          <w:sz w:val="28"/>
          <w:szCs w:val="28"/>
        </w:rPr>
        <w:t xml:space="preserve"> County Attorney, Marvin Abshire</w:t>
      </w:r>
      <w:r w:rsidR="00435129">
        <w:rPr>
          <w:sz w:val="28"/>
          <w:szCs w:val="28"/>
        </w:rPr>
        <w:t>.</w:t>
      </w:r>
      <w:r w:rsidR="002A7B3E">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4E5E5B85" w:rsidR="0011390A" w:rsidRDefault="00E01766" w:rsidP="008053B4">
      <w:pPr>
        <w:spacing w:after="0" w:line="240" w:lineRule="auto"/>
        <w:rPr>
          <w:sz w:val="28"/>
          <w:szCs w:val="28"/>
        </w:rPr>
      </w:pPr>
      <w:r>
        <w:rPr>
          <w:sz w:val="28"/>
          <w:szCs w:val="28"/>
        </w:rPr>
        <w:t>Ed Michael</w:t>
      </w:r>
      <w:r w:rsidR="000B3802">
        <w:rPr>
          <w:sz w:val="28"/>
          <w:szCs w:val="28"/>
        </w:rPr>
        <w:t xml:space="preserve"> </w:t>
      </w:r>
      <w:r w:rsidR="002707A3">
        <w:rPr>
          <w:sz w:val="28"/>
          <w:szCs w:val="28"/>
        </w:rPr>
        <w:t xml:space="preserve">moved, </w:t>
      </w:r>
      <w:r w:rsidR="008C2745">
        <w:rPr>
          <w:sz w:val="28"/>
          <w:szCs w:val="28"/>
        </w:rPr>
        <w:t xml:space="preserve">and </w:t>
      </w:r>
      <w:r>
        <w:rPr>
          <w:sz w:val="28"/>
          <w:szCs w:val="28"/>
        </w:rPr>
        <w:t>Rick Graves</w:t>
      </w:r>
      <w:r w:rsidR="00E95213">
        <w:rPr>
          <w:sz w:val="28"/>
          <w:szCs w:val="28"/>
        </w:rPr>
        <w:t xml:space="preserve"> </w:t>
      </w:r>
      <w:r w:rsidR="002707A3">
        <w:rPr>
          <w:sz w:val="28"/>
          <w:szCs w:val="28"/>
        </w:rPr>
        <w:t>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 xml:space="preserve">eting held on </w:t>
      </w:r>
      <w:r w:rsidR="009C3D57">
        <w:rPr>
          <w:sz w:val="28"/>
          <w:szCs w:val="28"/>
        </w:rPr>
        <w:t>January 2, 2024</w:t>
      </w:r>
      <w:r w:rsidR="002707A3">
        <w:rPr>
          <w:sz w:val="28"/>
          <w:szCs w:val="28"/>
        </w:rPr>
        <w:t>.</w:t>
      </w:r>
      <w:r w:rsidR="00FF40AA">
        <w:rPr>
          <w:sz w:val="28"/>
          <w:szCs w:val="28"/>
        </w:rPr>
        <w:t xml:space="preserve">  Motion passed </w:t>
      </w:r>
      <w:r>
        <w:rPr>
          <w:sz w:val="28"/>
          <w:szCs w:val="28"/>
        </w:rPr>
        <w:t>3</w:t>
      </w:r>
      <w:r w:rsidR="00FF40AA">
        <w:rPr>
          <w:sz w:val="28"/>
          <w:szCs w:val="28"/>
        </w:rPr>
        <w:t>-0</w:t>
      </w:r>
      <w:r w:rsidR="00440B85">
        <w:rPr>
          <w:sz w:val="28"/>
          <w:szCs w:val="28"/>
        </w:rPr>
        <w:t>.</w:t>
      </w:r>
    </w:p>
    <w:p w14:paraId="38F8E134" w14:textId="64E34BB6" w:rsidR="00153303" w:rsidRDefault="00153303" w:rsidP="00C13770">
      <w:pPr>
        <w:spacing w:after="0" w:line="240" w:lineRule="auto"/>
        <w:rPr>
          <w:sz w:val="28"/>
          <w:szCs w:val="28"/>
        </w:rPr>
      </w:pPr>
    </w:p>
    <w:p w14:paraId="6A4D0AFB" w14:textId="0368A0DF" w:rsidR="009C3D57" w:rsidRDefault="009C3D57" w:rsidP="00C13770">
      <w:pPr>
        <w:spacing w:after="0" w:line="240" w:lineRule="auto"/>
        <w:rPr>
          <w:b/>
          <w:bCs/>
          <w:sz w:val="28"/>
          <w:szCs w:val="28"/>
          <w:u w:val="single"/>
        </w:rPr>
      </w:pPr>
      <w:r w:rsidRPr="009C3D57">
        <w:rPr>
          <w:b/>
          <w:bCs/>
          <w:sz w:val="28"/>
          <w:szCs w:val="28"/>
          <w:u w:val="single"/>
        </w:rPr>
        <w:t>Re: Claims</w:t>
      </w:r>
    </w:p>
    <w:p w14:paraId="1FE4A436" w14:textId="500112A0" w:rsidR="009C3D57" w:rsidRDefault="009C3D57" w:rsidP="00C13770">
      <w:pPr>
        <w:spacing w:after="0" w:line="240" w:lineRule="auto"/>
        <w:rPr>
          <w:sz w:val="28"/>
          <w:szCs w:val="28"/>
        </w:rPr>
      </w:pPr>
      <w:r w:rsidRPr="009C3D57">
        <w:rPr>
          <w:sz w:val="28"/>
          <w:szCs w:val="28"/>
        </w:rPr>
        <w:t>Ed</w:t>
      </w:r>
      <w:r>
        <w:rPr>
          <w:sz w:val="28"/>
          <w:szCs w:val="28"/>
        </w:rPr>
        <w:t xml:space="preserve"> Michael moved, and Rick Graves seconded, to approve the claims submitted for Tuesda</w:t>
      </w:r>
      <w:r w:rsidR="00192281">
        <w:rPr>
          <w:sz w:val="28"/>
          <w:szCs w:val="28"/>
        </w:rPr>
        <w:t>y, January 16, 2024. Motion passed 3-0.</w:t>
      </w:r>
    </w:p>
    <w:p w14:paraId="7B94D567" w14:textId="77777777" w:rsidR="00192281" w:rsidRPr="009C3D57" w:rsidRDefault="00192281" w:rsidP="00C13770">
      <w:pPr>
        <w:spacing w:after="0" w:line="240" w:lineRule="auto"/>
        <w:rPr>
          <w:sz w:val="28"/>
          <w:szCs w:val="28"/>
        </w:rPr>
      </w:pPr>
    </w:p>
    <w:p w14:paraId="2BCEBF65" w14:textId="65CB07D8" w:rsidR="00C63719" w:rsidRDefault="00C63719" w:rsidP="00C13770">
      <w:pPr>
        <w:spacing w:after="0" w:line="240" w:lineRule="auto"/>
        <w:rPr>
          <w:b/>
          <w:bCs/>
          <w:sz w:val="28"/>
          <w:szCs w:val="28"/>
          <w:u w:val="single"/>
        </w:rPr>
      </w:pPr>
      <w:r>
        <w:rPr>
          <w:b/>
          <w:bCs/>
          <w:sz w:val="28"/>
          <w:szCs w:val="28"/>
          <w:u w:val="single"/>
        </w:rPr>
        <w:t xml:space="preserve">Re: Payroll </w:t>
      </w:r>
    </w:p>
    <w:p w14:paraId="3D99FA71" w14:textId="655463D7" w:rsidR="00C63719" w:rsidRDefault="00E01766" w:rsidP="00C13770">
      <w:pPr>
        <w:spacing w:after="0" w:line="240" w:lineRule="auto"/>
        <w:rPr>
          <w:sz w:val="28"/>
          <w:szCs w:val="28"/>
        </w:rPr>
      </w:pPr>
      <w:r>
        <w:rPr>
          <w:sz w:val="28"/>
          <w:szCs w:val="28"/>
        </w:rPr>
        <w:t>Ed Michael</w:t>
      </w:r>
      <w:r w:rsidR="00C63719">
        <w:rPr>
          <w:sz w:val="28"/>
          <w:szCs w:val="28"/>
        </w:rPr>
        <w:t xml:space="preserve"> moved, and </w:t>
      </w:r>
      <w:r>
        <w:rPr>
          <w:sz w:val="28"/>
          <w:szCs w:val="28"/>
        </w:rPr>
        <w:t>Rick Graves</w:t>
      </w:r>
      <w:r w:rsidR="00C63719">
        <w:rPr>
          <w:sz w:val="28"/>
          <w:szCs w:val="28"/>
        </w:rPr>
        <w:t xml:space="preserve"> seconded, to approve the payroll submitted for Friday, </w:t>
      </w:r>
      <w:r w:rsidR="00192281">
        <w:rPr>
          <w:sz w:val="28"/>
          <w:szCs w:val="28"/>
        </w:rPr>
        <w:t>January 12, 2024</w:t>
      </w:r>
      <w:r w:rsidR="00C63719">
        <w:rPr>
          <w:sz w:val="28"/>
          <w:szCs w:val="28"/>
        </w:rPr>
        <w:t xml:space="preserve">. Motion passed </w:t>
      </w:r>
      <w:r>
        <w:rPr>
          <w:sz w:val="28"/>
          <w:szCs w:val="28"/>
        </w:rPr>
        <w:t>3</w:t>
      </w:r>
      <w:r w:rsidR="00C63719">
        <w:rPr>
          <w:sz w:val="28"/>
          <w:szCs w:val="28"/>
        </w:rPr>
        <w:t>-0.</w:t>
      </w:r>
    </w:p>
    <w:p w14:paraId="5C074346" w14:textId="77777777" w:rsidR="00153303" w:rsidRDefault="00153303" w:rsidP="00FB08F1">
      <w:pPr>
        <w:spacing w:after="0" w:line="240" w:lineRule="auto"/>
        <w:rPr>
          <w:b/>
          <w:bCs/>
          <w:sz w:val="28"/>
          <w:szCs w:val="28"/>
          <w:u w:val="single"/>
        </w:rPr>
      </w:pPr>
    </w:p>
    <w:p w14:paraId="69554DE5" w14:textId="222A4739" w:rsidR="00FB08F1" w:rsidRDefault="00532126" w:rsidP="00FB08F1">
      <w:pPr>
        <w:spacing w:after="0" w:line="240" w:lineRule="auto"/>
        <w:rPr>
          <w:b/>
          <w:bCs/>
          <w:sz w:val="28"/>
          <w:szCs w:val="28"/>
          <w:u w:val="single"/>
        </w:rPr>
      </w:pPr>
      <w:r>
        <w:rPr>
          <w:b/>
          <w:bCs/>
          <w:sz w:val="28"/>
          <w:szCs w:val="28"/>
          <w:u w:val="single"/>
        </w:rPr>
        <w:t xml:space="preserve">Re: </w:t>
      </w:r>
      <w:r w:rsidR="00192281">
        <w:rPr>
          <w:b/>
          <w:bCs/>
          <w:sz w:val="28"/>
          <w:szCs w:val="28"/>
          <w:u w:val="single"/>
        </w:rPr>
        <w:t xml:space="preserve">RQAW Contract Amendment (Event Center) </w:t>
      </w:r>
    </w:p>
    <w:p w14:paraId="58C24091" w14:textId="65A4A9C5" w:rsidR="00FD5D25" w:rsidRPr="00FD5D25" w:rsidRDefault="00FD5D25" w:rsidP="00D54ECA">
      <w:pPr>
        <w:spacing w:after="0" w:line="240" w:lineRule="auto"/>
        <w:jc w:val="both"/>
        <w:rPr>
          <w:sz w:val="28"/>
          <w:szCs w:val="28"/>
        </w:rPr>
      </w:pPr>
      <w:r>
        <w:rPr>
          <w:sz w:val="28"/>
          <w:szCs w:val="28"/>
        </w:rPr>
        <w:t xml:space="preserve">Rick Graves moved, and Ed Michael seconded, to approve the </w:t>
      </w:r>
      <w:r w:rsidR="00483E64">
        <w:rPr>
          <w:sz w:val="28"/>
          <w:szCs w:val="28"/>
        </w:rPr>
        <w:t>amendment of the Professional Services A</w:t>
      </w:r>
      <w:r>
        <w:rPr>
          <w:sz w:val="28"/>
          <w:szCs w:val="28"/>
        </w:rPr>
        <w:t xml:space="preserve">greement </w:t>
      </w:r>
      <w:r w:rsidR="00483E64">
        <w:rPr>
          <w:sz w:val="28"/>
          <w:szCs w:val="28"/>
        </w:rPr>
        <w:t>with RQAW. The architect will provide one cost estimate for the Community Event Center project at the systems summary level. A range of estimated costs may be provided. The estimate will include a short bullet list of estimate clarifications and/or exclusions. The estimate will not include price guarantees or quantity takeoffs.</w:t>
      </w:r>
      <w:r>
        <w:rPr>
          <w:sz w:val="28"/>
          <w:szCs w:val="28"/>
        </w:rPr>
        <w:t xml:space="preserve"> </w:t>
      </w:r>
      <w:r w:rsidR="008827AE">
        <w:rPr>
          <w:sz w:val="28"/>
          <w:szCs w:val="28"/>
        </w:rPr>
        <w:t xml:space="preserve">The amendment increases the lump sum fee from $100,000.00 to $101,500.00.  </w:t>
      </w:r>
      <w:r>
        <w:rPr>
          <w:sz w:val="28"/>
          <w:szCs w:val="28"/>
        </w:rPr>
        <w:t>Motion passed 3-0.</w:t>
      </w:r>
    </w:p>
    <w:p w14:paraId="21F0360B" w14:textId="77777777" w:rsidR="00C43F31" w:rsidRDefault="00C43F31" w:rsidP="00D54ECA">
      <w:pPr>
        <w:spacing w:after="0" w:line="240" w:lineRule="auto"/>
        <w:jc w:val="both"/>
        <w:rPr>
          <w:sz w:val="28"/>
          <w:szCs w:val="28"/>
        </w:rPr>
      </w:pPr>
    </w:p>
    <w:p w14:paraId="5063B2E5" w14:textId="49901DAE" w:rsidR="008B3DA4" w:rsidRDefault="0021648F" w:rsidP="00517049">
      <w:pPr>
        <w:spacing w:after="0" w:line="240" w:lineRule="auto"/>
        <w:rPr>
          <w:sz w:val="28"/>
          <w:szCs w:val="28"/>
        </w:rPr>
      </w:pPr>
      <w:r>
        <w:rPr>
          <w:b/>
          <w:bCs/>
          <w:sz w:val="28"/>
          <w:szCs w:val="28"/>
          <w:u w:val="single"/>
        </w:rPr>
        <w:t xml:space="preserve">Re: </w:t>
      </w:r>
      <w:r w:rsidR="00483E64">
        <w:rPr>
          <w:b/>
          <w:bCs/>
          <w:sz w:val="28"/>
          <w:szCs w:val="28"/>
          <w:u w:val="single"/>
        </w:rPr>
        <w:t xml:space="preserve">Wolfe Construction Contract (Event Center) </w:t>
      </w:r>
    </w:p>
    <w:p w14:paraId="20939AA8" w14:textId="168A4CE2" w:rsidR="00CC2702" w:rsidRDefault="00CC2702" w:rsidP="005135F0">
      <w:pPr>
        <w:spacing w:after="0" w:line="240" w:lineRule="auto"/>
        <w:jc w:val="both"/>
        <w:rPr>
          <w:sz w:val="28"/>
          <w:szCs w:val="28"/>
        </w:rPr>
      </w:pPr>
      <w:r>
        <w:rPr>
          <w:sz w:val="28"/>
          <w:szCs w:val="28"/>
        </w:rPr>
        <w:t>Ed Michael moved, and Rick Graves seconded</w:t>
      </w:r>
      <w:r w:rsidR="00483E64">
        <w:rPr>
          <w:sz w:val="28"/>
          <w:szCs w:val="28"/>
        </w:rPr>
        <w:t xml:space="preserve">, to approve the </w:t>
      </w:r>
      <w:r w:rsidR="008827AE">
        <w:rPr>
          <w:sz w:val="28"/>
          <w:szCs w:val="28"/>
        </w:rPr>
        <w:t>construction</w:t>
      </w:r>
      <w:r w:rsidR="00483E64">
        <w:rPr>
          <w:sz w:val="28"/>
          <w:szCs w:val="28"/>
        </w:rPr>
        <w:t xml:space="preserve"> agreement between Greene County and Wolfe Construction for </w:t>
      </w:r>
      <w:r w:rsidR="007413B2">
        <w:rPr>
          <w:sz w:val="28"/>
          <w:szCs w:val="28"/>
        </w:rPr>
        <w:t xml:space="preserve">the </w:t>
      </w:r>
      <w:r w:rsidR="00483E64">
        <w:rPr>
          <w:sz w:val="28"/>
          <w:szCs w:val="28"/>
        </w:rPr>
        <w:t xml:space="preserve">addition and renovation </w:t>
      </w:r>
      <w:r w:rsidR="004D3A48">
        <w:rPr>
          <w:sz w:val="28"/>
          <w:szCs w:val="28"/>
        </w:rPr>
        <w:t>of the Greene County Community Event Center</w:t>
      </w:r>
      <w:r w:rsidR="008827AE">
        <w:rPr>
          <w:sz w:val="28"/>
          <w:szCs w:val="28"/>
        </w:rPr>
        <w:t>, effective as of December 27, 2023.</w:t>
      </w:r>
      <w:r>
        <w:rPr>
          <w:sz w:val="28"/>
          <w:szCs w:val="28"/>
        </w:rPr>
        <w:t xml:space="preserve"> Motion passed 3-0.</w:t>
      </w:r>
    </w:p>
    <w:p w14:paraId="362E8C53" w14:textId="77777777" w:rsidR="004D3A48" w:rsidRDefault="004D3A48" w:rsidP="005135F0">
      <w:pPr>
        <w:spacing w:after="0" w:line="240" w:lineRule="auto"/>
        <w:jc w:val="both"/>
        <w:rPr>
          <w:sz w:val="28"/>
          <w:szCs w:val="28"/>
        </w:rPr>
      </w:pPr>
    </w:p>
    <w:p w14:paraId="0C409F91" w14:textId="04B94776" w:rsidR="004D3A48" w:rsidRPr="00C04B43" w:rsidRDefault="004D3A48" w:rsidP="005135F0">
      <w:pPr>
        <w:spacing w:after="0" w:line="240" w:lineRule="auto"/>
        <w:jc w:val="both"/>
        <w:rPr>
          <w:b/>
          <w:bCs/>
          <w:sz w:val="28"/>
          <w:szCs w:val="28"/>
          <w:u w:val="single"/>
        </w:rPr>
      </w:pPr>
      <w:r w:rsidRPr="00C04B43">
        <w:rPr>
          <w:b/>
          <w:bCs/>
          <w:sz w:val="28"/>
          <w:szCs w:val="28"/>
          <w:u w:val="single"/>
        </w:rPr>
        <w:t>Re: Fourteenth Amendment of Fiscal Recovery Plan</w:t>
      </w:r>
    </w:p>
    <w:p w14:paraId="6ECA23B1" w14:textId="356B92DC" w:rsidR="004D3A48" w:rsidRDefault="00682FF3" w:rsidP="005135F0">
      <w:pPr>
        <w:spacing w:after="0" w:line="240" w:lineRule="auto"/>
        <w:jc w:val="both"/>
        <w:rPr>
          <w:sz w:val="28"/>
          <w:szCs w:val="28"/>
        </w:rPr>
      </w:pPr>
      <w:r>
        <w:rPr>
          <w:sz w:val="28"/>
          <w:szCs w:val="28"/>
        </w:rPr>
        <w:t xml:space="preserve">Rick Graves moved, and Ed Michael seconded, to approve </w:t>
      </w:r>
      <w:r w:rsidR="007413B2">
        <w:rPr>
          <w:sz w:val="28"/>
          <w:szCs w:val="28"/>
        </w:rPr>
        <w:t xml:space="preserve">Resolution No 2024-01, </w:t>
      </w:r>
      <w:r w:rsidR="004E3414">
        <w:rPr>
          <w:sz w:val="28"/>
          <w:szCs w:val="28"/>
        </w:rPr>
        <w:t>“</w:t>
      </w:r>
      <w:r w:rsidR="007413B2">
        <w:rPr>
          <w:sz w:val="28"/>
          <w:szCs w:val="28"/>
        </w:rPr>
        <w:t>A</w:t>
      </w:r>
      <w:r w:rsidR="00780220">
        <w:rPr>
          <w:sz w:val="28"/>
          <w:szCs w:val="28"/>
        </w:rPr>
        <w:t xml:space="preserve"> Resolution Adopting </w:t>
      </w:r>
      <w:r>
        <w:rPr>
          <w:sz w:val="28"/>
          <w:szCs w:val="28"/>
        </w:rPr>
        <w:t>Fourteenth Amend</w:t>
      </w:r>
      <w:r w:rsidR="00780220">
        <w:rPr>
          <w:sz w:val="28"/>
          <w:szCs w:val="28"/>
        </w:rPr>
        <w:t>ed</w:t>
      </w:r>
      <w:r>
        <w:rPr>
          <w:sz w:val="28"/>
          <w:szCs w:val="28"/>
        </w:rPr>
        <w:t xml:space="preserve"> of Fiscal Recovery Plan</w:t>
      </w:r>
      <w:r w:rsidR="004E3414">
        <w:rPr>
          <w:sz w:val="28"/>
          <w:szCs w:val="28"/>
        </w:rPr>
        <w:t>”</w:t>
      </w:r>
      <w:r>
        <w:rPr>
          <w:sz w:val="28"/>
          <w:szCs w:val="28"/>
        </w:rPr>
        <w:t xml:space="preserve">. The amendment consists of </w:t>
      </w:r>
      <w:r w:rsidR="008827AE">
        <w:rPr>
          <w:sz w:val="28"/>
          <w:szCs w:val="28"/>
        </w:rPr>
        <w:t xml:space="preserve">the following: 1) </w:t>
      </w:r>
      <w:r>
        <w:rPr>
          <w:sz w:val="28"/>
          <w:szCs w:val="28"/>
        </w:rPr>
        <w:t>reappropriating $75,000.00 for the Human Resources Department for the year 2024</w:t>
      </w:r>
      <w:r w:rsidR="008827AE">
        <w:rPr>
          <w:sz w:val="28"/>
          <w:szCs w:val="28"/>
        </w:rPr>
        <w:t>; 2)</w:t>
      </w:r>
      <w:r>
        <w:rPr>
          <w:sz w:val="28"/>
          <w:szCs w:val="28"/>
        </w:rPr>
        <w:t xml:space="preserve"> distribut</w:t>
      </w:r>
      <w:r w:rsidR="008827AE">
        <w:rPr>
          <w:sz w:val="28"/>
          <w:szCs w:val="28"/>
        </w:rPr>
        <w:t>ing</w:t>
      </w:r>
      <w:r>
        <w:rPr>
          <w:sz w:val="28"/>
          <w:szCs w:val="28"/>
        </w:rPr>
        <w:t xml:space="preserve"> to the following volunteer fire departments and fire protection territories the sum of $10,000.00 per department or territory, in recognition and appreciation of the value of their services to the residents of Greene County, Indiana, and in further recognition of their assistance to the Greene County Sheriff’s Department and to the Greene County Ambulance Service: Center-Jackson Fire Protection Territory, Highland Township Volunteer Fire Department, Lyons Volunteer Fire Department, Taylor Township Volunteer Fire Department, Wright Township Volunteer Fire Department, </w:t>
      </w:r>
      <w:proofErr w:type="spellStart"/>
      <w:r>
        <w:rPr>
          <w:sz w:val="28"/>
          <w:szCs w:val="28"/>
        </w:rPr>
        <w:t>Fairplay</w:t>
      </w:r>
      <w:proofErr w:type="spellEnd"/>
      <w:r>
        <w:rPr>
          <w:sz w:val="28"/>
          <w:szCs w:val="28"/>
        </w:rPr>
        <w:t>-Grant Fire Protection Territory, Newberry Volunteer Fire Department, Richland Township Fire Rescue, and Worthington Fire Protection Territory. The intended use of the funds distributed is for building maintenance or improvements, reimbursement for COVID-related expenses and/or for additional volunteer training</w:t>
      </w:r>
      <w:r w:rsidR="008827AE">
        <w:rPr>
          <w:sz w:val="28"/>
          <w:szCs w:val="28"/>
        </w:rPr>
        <w:t>; and3)</w:t>
      </w:r>
      <w:r>
        <w:rPr>
          <w:sz w:val="28"/>
          <w:szCs w:val="28"/>
        </w:rPr>
        <w:t xml:space="preserve"> </w:t>
      </w:r>
      <w:r w:rsidR="008827AE">
        <w:rPr>
          <w:sz w:val="28"/>
          <w:szCs w:val="28"/>
        </w:rPr>
        <w:t xml:space="preserve">distributing the </w:t>
      </w:r>
      <w:r>
        <w:rPr>
          <w:sz w:val="28"/>
          <w:szCs w:val="28"/>
        </w:rPr>
        <w:t xml:space="preserve">sum of $30,000.00 to the Greene County Highway Department </w:t>
      </w:r>
      <w:r w:rsidR="00C04B43">
        <w:rPr>
          <w:sz w:val="28"/>
          <w:szCs w:val="28"/>
        </w:rPr>
        <w:t>for the purchase of materials required by the department in construction of site improvements at the regional firefighter training facility expected to be constructed in Linton, Indiana, which facility and improvements further enhance the training of Greene County’s volunteer firefighters. Motion passed 2-1, with Nathan Abrams voting nay.</w:t>
      </w:r>
    </w:p>
    <w:p w14:paraId="6024DCE7" w14:textId="77777777" w:rsidR="00C04B43" w:rsidRDefault="00C04B43" w:rsidP="005135F0">
      <w:pPr>
        <w:spacing w:after="0" w:line="240" w:lineRule="auto"/>
        <w:jc w:val="both"/>
        <w:rPr>
          <w:sz w:val="28"/>
          <w:szCs w:val="28"/>
        </w:rPr>
      </w:pPr>
    </w:p>
    <w:p w14:paraId="62B04A22" w14:textId="11AA3E4D" w:rsidR="00C04B43" w:rsidRPr="003F1600" w:rsidRDefault="00C04B43" w:rsidP="005135F0">
      <w:pPr>
        <w:spacing w:after="0" w:line="240" w:lineRule="auto"/>
        <w:jc w:val="both"/>
        <w:rPr>
          <w:b/>
          <w:bCs/>
          <w:sz w:val="28"/>
          <w:szCs w:val="28"/>
          <w:u w:val="single"/>
        </w:rPr>
      </w:pPr>
      <w:r w:rsidRPr="003F1600">
        <w:rPr>
          <w:b/>
          <w:bCs/>
          <w:sz w:val="28"/>
          <w:szCs w:val="28"/>
          <w:u w:val="single"/>
        </w:rPr>
        <w:t>Re: Certificate Sale</w:t>
      </w:r>
      <w:r w:rsidR="00EB13D0">
        <w:rPr>
          <w:b/>
          <w:bCs/>
          <w:sz w:val="28"/>
          <w:szCs w:val="28"/>
        </w:rPr>
        <w:t xml:space="preserve"> </w:t>
      </w:r>
    </w:p>
    <w:p w14:paraId="15C6F6B9" w14:textId="5C3726C7" w:rsidR="00C04B43" w:rsidRDefault="00C04B43" w:rsidP="005135F0">
      <w:pPr>
        <w:spacing w:after="0" w:line="240" w:lineRule="auto"/>
        <w:jc w:val="both"/>
        <w:rPr>
          <w:sz w:val="28"/>
          <w:szCs w:val="28"/>
        </w:rPr>
      </w:pPr>
      <w:r>
        <w:rPr>
          <w:sz w:val="28"/>
          <w:szCs w:val="28"/>
        </w:rPr>
        <w:t xml:space="preserve">Rick Graves moved, and Ed Michael seconded, to table the decision </w:t>
      </w:r>
      <w:r w:rsidR="00EB13D0">
        <w:rPr>
          <w:sz w:val="28"/>
          <w:szCs w:val="28"/>
        </w:rPr>
        <w:t>to schedule</w:t>
      </w:r>
      <w:r w:rsidR="00875CDF">
        <w:rPr>
          <w:sz w:val="28"/>
          <w:szCs w:val="28"/>
        </w:rPr>
        <w:t xml:space="preserve"> a</w:t>
      </w:r>
      <w:r>
        <w:rPr>
          <w:sz w:val="28"/>
          <w:szCs w:val="28"/>
        </w:rPr>
        <w:t xml:space="preserve"> Greene County Certificate Sale. Rick Graves commented that he would </w:t>
      </w:r>
      <w:r w:rsidR="003F1600">
        <w:rPr>
          <w:sz w:val="28"/>
          <w:szCs w:val="28"/>
        </w:rPr>
        <w:t xml:space="preserve">like to look further into the properties listed on the certificate sale and see if any of them are eligible for the Landbank. Graves also stated that he </w:t>
      </w:r>
      <w:r w:rsidR="0067287D">
        <w:rPr>
          <w:sz w:val="28"/>
          <w:szCs w:val="28"/>
        </w:rPr>
        <w:t>did</w:t>
      </w:r>
      <w:r w:rsidR="003F1600">
        <w:rPr>
          <w:sz w:val="28"/>
          <w:szCs w:val="28"/>
        </w:rPr>
        <w:t xml:space="preserve"> </w:t>
      </w:r>
      <w:r w:rsidR="00054D0F">
        <w:rPr>
          <w:sz w:val="28"/>
          <w:szCs w:val="28"/>
        </w:rPr>
        <w:t>not</w:t>
      </w:r>
      <w:r w:rsidR="0067287D">
        <w:rPr>
          <w:sz w:val="28"/>
          <w:szCs w:val="28"/>
        </w:rPr>
        <w:t xml:space="preserve"> want to</w:t>
      </w:r>
      <w:r w:rsidR="00054D0F">
        <w:rPr>
          <w:sz w:val="28"/>
          <w:szCs w:val="28"/>
        </w:rPr>
        <w:t xml:space="preserve"> conduct the sale due to the small </w:t>
      </w:r>
      <w:proofErr w:type="gramStart"/>
      <w:r w:rsidR="00054D0F">
        <w:rPr>
          <w:sz w:val="28"/>
          <w:szCs w:val="28"/>
        </w:rPr>
        <w:t>amount</w:t>
      </w:r>
      <w:proofErr w:type="gramEnd"/>
      <w:r w:rsidR="0067287D">
        <w:rPr>
          <w:sz w:val="28"/>
          <w:szCs w:val="28"/>
        </w:rPr>
        <w:t xml:space="preserve"> of properties certified for the sale.</w:t>
      </w:r>
      <w:r w:rsidR="003F1600">
        <w:rPr>
          <w:sz w:val="28"/>
          <w:szCs w:val="28"/>
        </w:rPr>
        <w:t xml:space="preserve"> </w:t>
      </w:r>
      <w:r w:rsidR="00054D0F">
        <w:rPr>
          <w:sz w:val="28"/>
          <w:szCs w:val="28"/>
        </w:rPr>
        <w:t>Motion passed 3-0.</w:t>
      </w:r>
    </w:p>
    <w:p w14:paraId="65638BC0" w14:textId="77777777" w:rsidR="00875CDF" w:rsidRDefault="00875CDF" w:rsidP="005135F0">
      <w:pPr>
        <w:spacing w:after="0" w:line="240" w:lineRule="auto"/>
        <w:jc w:val="both"/>
        <w:rPr>
          <w:sz w:val="28"/>
          <w:szCs w:val="28"/>
        </w:rPr>
      </w:pPr>
    </w:p>
    <w:p w14:paraId="42FB8FE1" w14:textId="77777777" w:rsidR="00054D0F" w:rsidRDefault="00054D0F" w:rsidP="005135F0">
      <w:pPr>
        <w:spacing w:after="0" w:line="240" w:lineRule="auto"/>
        <w:jc w:val="both"/>
        <w:rPr>
          <w:sz w:val="28"/>
          <w:szCs w:val="28"/>
        </w:rPr>
      </w:pPr>
    </w:p>
    <w:p w14:paraId="6684699B" w14:textId="4AF4CE66" w:rsidR="00054D0F" w:rsidRPr="0067287D" w:rsidRDefault="00054D0F" w:rsidP="005135F0">
      <w:pPr>
        <w:spacing w:after="0" w:line="240" w:lineRule="auto"/>
        <w:jc w:val="both"/>
        <w:rPr>
          <w:b/>
          <w:bCs/>
          <w:sz w:val="28"/>
          <w:szCs w:val="28"/>
          <w:u w:val="single"/>
        </w:rPr>
      </w:pPr>
      <w:r w:rsidRPr="0067287D">
        <w:rPr>
          <w:b/>
          <w:bCs/>
          <w:sz w:val="28"/>
          <w:szCs w:val="28"/>
          <w:u w:val="single"/>
        </w:rPr>
        <w:t>Re: SRI Master Service Agreement</w:t>
      </w:r>
    </w:p>
    <w:p w14:paraId="6BEFC1A4" w14:textId="47024132" w:rsidR="00054D0F" w:rsidRDefault="0067287D" w:rsidP="005135F0">
      <w:pPr>
        <w:spacing w:after="0" w:line="240" w:lineRule="auto"/>
        <w:jc w:val="both"/>
        <w:rPr>
          <w:sz w:val="28"/>
          <w:szCs w:val="28"/>
        </w:rPr>
      </w:pPr>
      <w:r>
        <w:rPr>
          <w:sz w:val="28"/>
          <w:szCs w:val="28"/>
        </w:rPr>
        <w:t>Ed Michael moved, and Rick Graves seconded, to approve the SRI Master Service Agreement</w:t>
      </w:r>
      <w:r w:rsidR="008827AE">
        <w:rPr>
          <w:sz w:val="28"/>
          <w:szCs w:val="28"/>
        </w:rPr>
        <w:t>, without approving addenda for the certificate sale or for the fall tax sale</w:t>
      </w:r>
      <w:r>
        <w:rPr>
          <w:sz w:val="28"/>
          <w:szCs w:val="28"/>
        </w:rPr>
        <w:t>. Motion passed 3-0.</w:t>
      </w:r>
    </w:p>
    <w:p w14:paraId="54A20FD0" w14:textId="77777777" w:rsidR="0067287D" w:rsidRDefault="0067287D" w:rsidP="005135F0">
      <w:pPr>
        <w:spacing w:after="0" w:line="240" w:lineRule="auto"/>
        <w:jc w:val="both"/>
        <w:rPr>
          <w:sz w:val="28"/>
          <w:szCs w:val="28"/>
        </w:rPr>
      </w:pPr>
    </w:p>
    <w:p w14:paraId="4CBE525D" w14:textId="6A5FDE55" w:rsidR="0067287D" w:rsidRPr="007E4B9B" w:rsidRDefault="0067287D" w:rsidP="005135F0">
      <w:pPr>
        <w:spacing w:after="0" w:line="240" w:lineRule="auto"/>
        <w:jc w:val="both"/>
        <w:rPr>
          <w:b/>
          <w:bCs/>
          <w:sz w:val="28"/>
          <w:szCs w:val="28"/>
          <w:u w:val="single"/>
        </w:rPr>
      </w:pPr>
      <w:r w:rsidRPr="007E4B9B">
        <w:rPr>
          <w:b/>
          <w:bCs/>
          <w:sz w:val="28"/>
          <w:szCs w:val="28"/>
          <w:u w:val="single"/>
        </w:rPr>
        <w:t>Re: Generator Maintenance Agreement</w:t>
      </w:r>
    </w:p>
    <w:p w14:paraId="3307B549" w14:textId="5D160066" w:rsidR="0067287D" w:rsidRDefault="0067287D" w:rsidP="005135F0">
      <w:pPr>
        <w:spacing w:after="0" w:line="240" w:lineRule="auto"/>
        <w:jc w:val="both"/>
        <w:rPr>
          <w:sz w:val="28"/>
          <w:szCs w:val="28"/>
        </w:rPr>
      </w:pPr>
      <w:r>
        <w:rPr>
          <w:sz w:val="28"/>
          <w:szCs w:val="28"/>
        </w:rPr>
        <w:t xml:space="preserve">Rick Graves moved, and Ed Michael moved, to approve </w:t>
      </w:r>
      <w:r w:rsidR="007E4B9B">
        <w:rPr>
          <w:sz w:val="28"/>
          <w:szCs w:val="28"/>
        </w:rPr>
        <w:t xml:space="preserve">the generator maintenance agreement with Lionheart Critical Power Specialist, INC. The agreement with Lionheart will save the county money by having a fixed sum due semi-annually </w:t>
      </w:r>
      <w:r w:rsidR="008827AE">
        <w:rPr>
          <w:sz w:val="28"/>
          <w:szCs w:val="28"/>
        </w:rPr>
        <w:t>th</w:t>
      </w:r>
      <w:r w:rsidR="006C2454">
        <w:rPr>
          <w:sz w:val="28"/>
          <w:szCs w:val="28"/>
        </w:rPr>
        <w:t>at</w:t>
      </w:r>
      <w:r w:rsidR="008827AE">
        <w:rPr>
          <w:sz w:val="28"/>
          <w:szCs w:val="28"/>
        </w:rPr>
        <w:t xml:space="preserve"> includes travel costs rather than surcharging travel cost</w:t>
      </w:r>
      <w:r w:rsidR="0027060F">
        <w:rPr>
          <w:sz w:val="28"/>
          <w:szCs w:val="28"/>
        </w:rPr>
        <w:t xml:space="preserve">s </w:t>
      </w:r>
      <w:r w:rsidR="008827AE">
        <w:rPr>
          <w:sz w:val="28"/>
          <w:szCs w:val="28"/>
        </w:rPr>
        <w:t>and fuel recovery</w:t>
      </w:r>
      <w:r w:rsidR="007E4B9B">
        <w:rPr>
          <w:sz w:val="28"/>
          <w:szCs w:val="28"/>
        </w:rPr>
        <w:t>. Maintenance Supervisor Tim Barker requested the county approve the agreement after researching several different companies that service generators. Motion passed 3-0.</w:t>
      </w:r>
    </w:p>
    <w:p w14:paraId="5D3983BF" w14:textId="77777777" w:rsidR="007E4B9B" w:rsidRDefault="007E4B9B" w:rsidP="005135F0">
      <w:pPr>
        <w:spacing w:after="0" w:line="240" w:lineRule="auto"/>
        <w:jc w:val="both"/>
        <w:rPr>
          <w:sz w:val="28"/>
          <w:szCs w:val="28"/>
        </w:rPr>
      </w:pPr>
    </w:p>
    <w:p w14:paraId="082339EA" w14:textId="072982BD" w:rsidR="007E4B9B" w:rsidRPr="00684A85" w:rsidRDefault="007E4B9B" w:rsidP="005135F0">
      <w:pPr>
        <w:spacing w:after="0" w:line="240" w:lineRule="auto"/>
        <w:jc w:val="both"/>
        <w:rPr>
          <w:b/>
          <w:bCs/>
          <w:sz w:val="28"/>
          <w:szCs w:val="28"/>
          <w:u w:val="single"/>
        </w:rPr>
      </w:pPr>
      <w:r w:rsidRPr="00684A85">
        <w:rPr>
          <w:b/>
          <w:bCs/>
          <w:sz w:val="28"/>
          <w:szCs w:val="28"/>
          <w:u w:val="single"/>
        </w:rPr>
        <w:t>Re: Purdue Extension Services Agreement</w:t>
      </w:r>
    </w:p>
    <w:p w14:paraId="520F74A7" w14:textId="68810BB2" w:rsidR="007E4B9B" w:rsidRDefault="0059619A" w:rsidP="005135F0">
      <w:pPr>
        <w:spacing w:after="0" w:line="240" w:lineRule="auto"/>
        <w:jc w:val="both"/>
        <w:rPr>
          <w:sz w:val="28"/>
          <w:szCs w:val="28"/>
        </w:rPr>
      </w:pPr>
      <w:r>
        <w:rPr>
          <w:sz w:val="28"/>
          <w:szCs w:val="28"/>
        </w:rPr>
        <w:t xml:space="preserve">Rick Graves moved, and Ed Michael seconded, to approve the </w:t>
      </w:r>
      <w:r w:rsidR="00A350C8">
        <w:rPr>
          <w:sz w:val="28"/>
          <w:szCs w:val="28"/>
        </w:rPr>
        <w:t>Extension Contractual Services Agreement</w:t>
      </w:r>
      <w:r>
        <w:rPr>
          <w:sz w:val="28"/>
          <w:szCs w:val="28"/>
        </w:rPr>
        <w:t xml:space="preserve"> </w:t>
      </w:r>
      <w:r w:rsidR="00684A85">
        <w:rPr>
          <w:sz w:val="28"/>
          <w:szCs w:val="28"/>
        </w:rPr>
        <w:t>between Greene County and Purdue University for the interest of 4-H youth development, leadership and community development, agriculture and natural resources, and health and human sciences. Motion passed 3-0.</w:t>
      </w:r>
    </w:p>
    <w:p w14:paraId="26C2977F" w14:textId="77777777" w:rsidR="00684A85" w:rsidRDefault="00684A85" w:rsidP="005135F0">
      <w:pPr>
        <w:spacing w:after="0" w:line="240" w:lineRule="auto"/>
        <w:jc w:val="both"/>
        <w:rPr>
          <w:sz w:val="28"/>
          <w:szCs w:val="28"/>
        </w:rPr>
      </w:pPr>
    </w:p>
    <w:p w14:paraId="6E9C6097" w14:textId="62B0D577" w:rsidR="00684A85" w:rsidRPr="003D579B" w:rsidRDefault="00684A85" w:rsidP="005135F0">
      <w:pPr>
        <w:spacing w:after="0" w:line="240" w:lineRule="auto"/>
        <w:jc w:val="both"/>
        <w:rPr>
          <w:b/>
          <w:bCs/>
          <w:sz w:val="28"/>
          <w:szCs w:val="28"/>
          <w:u w:val="single"/>
        </w:rPr>
      </w:pPr>
      <w:r w:rsidRPr="003D579B">
        <w:rPr>
          <w:b/>
          <w:bCs/>
          <w:sz w:val="28"/>
          <w:szCs w:val="28"/>
          <w:u w:val="single"/>
        </w:rPr>
        <w:t xml:space="preserve">Re: LWG Retainer Letter </w:t>
      </w:r>
    </w:p>
    <w:p w14:paraId="786CB287" w14:textId="4A1CC089" w:rsidR="00684A85" w:rsidRDefault="00684A85" w:rsidP="005135F0">
      <w:pPr>
        <w:spacing w:after="0" w:line="240" w:lineRule="auto"/>
        <w:jc w:val="both"/>
        <w:rPr>
          <w:sz w:val="28"/>
          <w:szCs w:val="28"/>
        </w:rPr>
      </w:pPr>
      <w:r>
        <w:rPr>
          <w:sz w:val="28"/>
          <w:szCs w:val="28"/>
        </w:rPr>
        <w:t>Ed Michael moved, and Rick Graves seconded, to approve the</w:t>
      </w:r>
      <w:r w:rsidR="00D63EB8">
        <w:rPr>
          <w:sz w:val="28"/>
          <w:szCs w:val="28"/>
        </w:rPr>
        <w:t xml:space="preserve"> propose</w:t>
      </w:r>
      <w:r w:rsidR="00FE4BA7">
        <w:rPr>
          <w:sz w:val="28"/>
          <w:szCs w:val="28"/>
        </w:rPr>
        <w:t>d</w:t>
      </w:r>
      <w:r w:rsidR="00D63EB8">
        <w:rPr>
          <w:sz w:val="28"/>
          <w:szCs w:val="28"/>
        </w:rPr>
        <w:t xml:space="preserve"> engagement letter</w:t>
      </w:r>
      <w:r w:rsidR="003D579B">
        <w:rPr>
          <w:sz w:val="28"/>
          <w:szCs w:val="28"/>
        </w:rPr>
        <w:t xml:space="preserve"> with L</w:t>
      </w:r>
      <w:r w:rsidR="00D63EB8">
        <w:rPr>
          <w:sz w:val="28"/>
          <w:szCs w:val="28"/>
        </w:rPr>
        <w:t>WG</w:t>
      </w:r>
      <w:r w:rsidR="003D579B">
        <w:rPr>
          <w:sz w:val="28"/>
          <w:szCs w:val="28"/>
        </w:rPr>
        <w:t xml:space="preserve"> CPAs </w:t>
      </w:r>
      <w:r w:rsidR="00D63EB8">
        <w:rPr>
          <w:sz w:val="28"/>
          <w:szCs w:val="28"/>
        </w:rPr>
        <w:t xml:space="preserve">&amp; Advisors </w:t>
      </w:r>
      <w:r w:rsidR="003D579B">
        <w:rPr>
          <w:sz w:val="28"/>
          <w:szCs w:val="28"/>
        </w:rPr>
        <w:t xml:space="preserve">(LWG). LWG prepares and files the annual </w:t>
      </w:r>
      <w:r w:rsidR="008827AE">
        <w:rPr>
          <w:sz w:val="28"/>
          <w:szCs w:val="28"/>
        </w:rPr>
        <w:t xml:space="preserve">material events continuing disclosures </w:t>
      </w:r>
      <w:r w:rsidR="003D579B">
        <w:rPr>
          <w:sz w:val="28"/>
          <w:szCs w:val="28"/>
        </w:rPr>
        <w:t>every year</w:t>
      </w:r>
      <w:r w:rsidR="008827AE">
        <w:rPr>
          <w:sz w:val="28"/>
          <w:szCs w:val="28"/>
        </w:rPr>
        <w:t>, in association with county bond issues</w:t>
      </w:r>
      <w:r w:rsidR="003D579B">
        <w:rPr>
          <w:sz w:val="28"/>
          <w:szCs w:val="28"/>
        </w:rPr>
        <w:t>. The fee associated with the engagement is a fixed rate of $3,000.00. Motion passed 3-0.</w:t>
      </w:r>
    </w:p>
    <w:p w14:paraId="642194EA" w14:textId="77777777" w:rsidR="003D579B" w:rsidRDefault="003D579B" w:rsidP="005135F0">
      <w:pPr>
        <w:spacing w:after="0" w:line="240" w:lineRule="auto"/>
        <w:jc w:val="both"/>
        <w:rPr>
          <w:sz w:val="28"/>
          <w:szCs w:val="28"/>
        </w:rPr>
      </w:pPr>
    </w:p>
    <w:p w14:paraId="6E70DB4D" w14:textId="118929A0" w:rsidR="003D579B" w:rsidRPr="0012167E" w:rsidRDefault="003D579B" w:rsidP="005135F0">
      <w:pPr>
        <w:spacing w:after="0" w:line="240" w:lineRule="auto"/>
        <w:jc w:val="both"/>
        <w:rPr>
          <w:b/>
          <w:bCs/>
          <w:sz w:val="28"/>
          <w:szCs w:val="28"/>
        </w:rPr>
      </w:pPr>
      <w:r w:rsidRPr="0012167E">
        <w:rPr>
          <w:b/>
          <w:bCs/>
          <w:sz w:val="28"/>
          <w:szCs w:val="28"/>
        </w:rPr>
        <w:t>Re: Commissioner Board Appointments</w:t>
      </w:r>
    </w:p>
    <w:p w14:paraId="0B84C84E" w14:textId="7107CEAE" w:rsidR="003D579B" w:rsidRDefault="00CE256C" w:rsidP="003D579B">
      <w:pPr>
        <w:pStyle w:val="ListParagraph"/>
        <w:numPr>
          <w:ilvl w:val="0"/>
          <w:numId w:val="9"/>
        </w:numPr>
        <w:spacing w:after="0" w:line="240" w:lineRule="auto"/>
        <w:jc w:val="both"/>
        <w:rPr>
          <w:sz w:val="28"/>
          <w:szCs w:val="28"/>
        </w:rPr>
      </w:pPr>
      <w:r>
        <w:rPr>
          <w:sz w:val="28"/>
          <w:szCs w:val="28"/>
        </w:rPr>
        <w:t>Rick Graves moved, and Ed Michael seconded</w:t>
      </w:r>
      <w:r w:rsidR="00FE4BA7">
        <w:rPr>
          <w:sz w:val="28"/>
          <w:szCs w:val="28"/>
        </w:rPr>
        <w:t>,</w:t>
      </w:r>
      <w:r>
        <w:rPr>
          <w:sz w:val="28"/>
          <w:szCs w:val="28"/>
        </w:rPr>
        <w:t xml:space="preserve"> to reappoint Ed Michael to the SIDC Board. Motion passed 3-0.</w:t>
      </w:r>
    </w:p>
    <w:p w14:paraId="574A3E24" w14:textId="718FC4B1" w:rsidR="00144CD5" w:rsidRDefault="00144CD5" w:rsidP="003D579B">
      <w:pPr>
        <w:pStyle w:val="ListParagraph"/>
        <w:numPr>
          <w:ilvl w:val="0"/>
          <w:numId w:val="9"/>
        </w:numPr>
        <w:spacing w:after="0" w:line="240" w:lineRule="auto"/>
        <w:jc w:val="both"/>
        <w:rPr>
          <w:sz w:val="28"/>
          <w:szCs w:val="28"/>
        </w:rPr>
      </w:pPr>
      <w:r>
        <w:rPr>
          <w:sz w:val="28"/>
          <w:szCs w:val="28"/>
        </w:rPr>
        <w:t>Rick Graves moved, and Ed Michael seconded, to reappoint Nathan Abrams to the PAC Committee. Motion passed 3-0.</w:t>
      </w:r>
    </w:p>
    <w:p w14:paraId="5F92FD01" w14:textId="698F4F97" w:rsidR="00144CD5" w:rsidRDefault="00144CD5" w:rsidP="003D579B">
      <w:pPr>
        <w:pStyle w:val="ListParagraph"/>
        <w:numPr>
          <w:ilvl w:val="0"/>
          <w:numId w:val="9"/>
        </w:numPr>
        <w:spacing w:after="0" w:line="240" w:lineRule="auto"/>
        <w:jc w:val="both"/>
        <w:rPr>
          <w:sz w:val="28"/>
          <w:szCs w:val="28"/>
        </w:rPr>
      </w:pPr>
      <w:r>
        <w:rPr>
          <w:sz w:val="28"/>
          <w:szCs w:val="28"/>
        </w:rPr>
        <w:t xml:space="preserve">Ed Michael moved, and Rick Graves seconded, to </w:t>
      </w:r>
      <w:r w:rsidR="00FE4BA7">
        <w:rPr>
          <w:sz w:val="28"/>
          <w:szCs w:val="28"/>
        </w:rPr>
        <w:t>re</w:t>
      </w:r>
      <w:r>
        <w:rPr>
          <w:sz w:val="28"/>
          <w:szCs w:val="28"/>
        </w:rPr>
        <w:t>appoint Maureen Strong and Bryan Woodall to the Community Event Center Board. Motion passed 3-0.</w:t>
      </w:r>
    </w:p>
    <w:p w14:paraId="2C12D21E" w14:textId="618607F7" w:rsidR="00144CD5" w:rsidRDefault="00144CD5" w:rsidP="003D579B">
      <w:pPr>
        <w:pStyle w:val="ListParagraph"/>
        <w:numPr>
          <w:ilvl w:val="0"/>
          <w:numId w:val="9"/>
        </w:numPr>
        <w:spacing w:after="0" w:line="240" w:lineRule="auto"/>
        <w:jc w:val="both"/>
        <w:rPr>
          <w:sz w:val="28"/>
          <w:szCs w:val="28"/>
        </w:rPr>
      </w:pPr>
      <w:r>
        <w:rPr>
          <w:sz w:val="28"/>
          <w:szCs w:val="28"/>
        </w:rPr>
        <w:t xml:space="preserve">Rick Graves moved, and Ed Michael seconded, to </w:t>
      </w:r>
      <w:r w:rsidR="00FE4BA7">
        <w:rPr>
          <w:sz w:val="28"/>
          <w:szCs w:val="28"/>
        </w:rPr>
        <w:t>re</w:t>
      </w:r>
      <w:r>
        <w:rPr>
          <w:sz w:val="28"/>
          <w:szCs w:val="28"/>
        </w:rPr>
        <w:t>appoint Dustin Nolting, Jordon White, and Tim Warrick to the Planning Commission. Motion passed 3-0.</w:t>
      </w:r>
    </w:p>
    <w:p w14:paraId="0B717AB9" w14:textId="4AB4A567" w:rsidR="00144CD5" w:rsidRDefault="00144CD5" w:rsidP="003D579B">
      <w:pPr>
        <w:pStyle w:val="ListParagraph"/>
        <w:numPr>
          <w:ilvl w:val="0"/>
          <w:numId w:val="9"/>
        </w:numPr>
        <w:spacing w:after="0" w:line="240" w:lineRule="auto"/>
        <w:jc w:val="both"/>
        <w:rPr>
          <w:sz w:val="28"/>
          <w:szCs w:val="28"/>
        </w:rPr>
      </w:pPr>
      <w:r>
        <w:rPr>
          <w:sz w:val="28"/>
          <w:szCs w:val="28"/>
        </w:rPr>
        <w:t>Rick Graves moved, and Ed Michael seconded, to reappoint Scott Carmichael to the Redevelopment Commission. Motion passed 3-0.</w:t>
      </w:r>
    </w:p>
    <w:p w14:paraId="48D6BC44" w14:textId="385A35F1" w:rsidR="00144CD5" w:rsidRDefault="00144CD5" w:rsidP="003D579B">
      <w:pPr>
        <w:pStyle w:val="ListParagraph"/>
        <w:numPr>
          <w:ilvl w:val="0"/>
          <w:numId w:val="9"/>
        </w:numPr>
        <w:spacing w:after="0" w:line="240" w:lineRule="auto"/>
        <w:jc w:val="both"/>
        <w:rPr>
          <w:sz w:val="28"/>
          <w:szCs w:val="28"/>
        </w:rPr>
      </w:pPr>
      <w:r>
        <w:rPr>
          <w:sz w:val="28"/>
          <w:szCs w:val="28"/>
        </w:rPr>
        <w:t>Ed Michael moved, and Rick Graves seconded, to reappoint Tonjua Toon and Patti Danner to the Convention and Visitors Bureau. Motion passed 3-0.</w:t>
      </w:r>
    </w:p>
    <w:p w14:paraId="227E91C5" w14:textId="77777777" w:rsidR="00144CD5" w:rsidRDefault="00144CD5" w:rsidP="00144CD5">
      <w:pPr>
        <w:spacing w:after="0" w:line="240" w:lineRule="auto"/>
        <w:jc w:val="both"/>
        <w:rPr>
          <w:sz w:val="28"/>
          <w:szCs w:val="28"/>
        </w:rPr>
      </w:pPr>
    </w:p>
    <w:p w14:paraId="50E3784B" w14:textId="64F13CF3" w:rsidR="00144CD5" w:rsidRPr="00DD28E4" w:rsidRDefault="00144CD5" w:rsidP="00144CD5">
      <w:pPr>
        <w:spacing w:after="0" w:line="240" w:lineRule="auto"/>
        <w:jc w:val="both"/>
        <w:rPr>
          <w:b/>
          <w:bCs/>
          <w:sz w:val="28"/>
          <w:szCs w:val="28"/>
          <w:u w:val="single"/>
        </w:rPr>
      </w:pPr>
      <w:r w:rsidRPr="00DD28E4">
        <w:rPr>
          <w:b/>
          <w:bCs/>
          <w:sz w:val="28"/>
          <w:szCs w:val="28"/>
          <w:u w:val="single"/>
        </w:rPr>
        <w:t xml:space="preserve">Re: County Attorney- Malinowski Consulting INC. </w:t>
      </w:r>
    </w:p>
    <w:p w14:paraId="1A2B17B8" w14:textId="090D6715" w:rsidR="0021648F" w:rsidRDefault="00144CD5" w:rsidP="005135F0">
      <w:pPr>
        <w:spacing w:after="0" w:line="240" w:lineRule="auto"/>
        <w:jc w:val="both"/>
        <w:rPr>
          <w:sz w:val="28"/>
          <w:szCs w:val="28"/>
        </w:rPr>
      </w:pPr>
      <w:r>
        <w:rPr>
          <w:sz w:val="28"/>
          <w:szCs w:val="28"/>
        </w:rPr>
        <w:t xml:space="preserve">Ed Michael moved, and Rick Graves seconded, to approve the </w:t>
      </w:r>
      <w:r w:rsidR="008827AE">
        <w:rPr>
          <w:sz w:val="28"/>
          <w:szCs w:val="28"/>
        </w:rPr>
        <w:t xml:space="preserve">IV-D expense recovery </w:t>
      </w:r>
      <w:r>
        <w:rPr>
          <w:sz w:val="28"/>
          <w:szCs w:val="28"/>
        </w:rPr>
        <w:t xml:space="preserve">contract between Greene County and Malinowski Consulting, </w:t>
      </w:r>
      <w:r w:rsidR="008827AE">
        <w:rPr>
          <w:sz w:val="28"/>
          <w:szCs w:val="28"/>
        </w:rPr>
        <w:t>Inc</w:t>
      </w:r>
      <w:r>
        <w:rPr>
          <w:sz w:val="28"/>
          <w:szCs w:val="28"/>
        </w:rPr>
        <w:t xml:space="preserve">. The County has used Malinowski Consulting INC. for several years. </w:t>
      </w:r>
      <w:r w:rsidR="00DD28E4">
        <w:rPr>
          <w:sz w:val="28"/>
          <w:szCs w:val="28"/>
        </w:rPr>
        <w:t xml:space="preserve">The fee for Malinowski Consulting </w:t>
      </w:r>
      <w:r w:rsidR="008827AE">
        <w:rPr>
          <w:sz w:val="28"/>
          <w:szCs w:val="28"/>
        </w:rPr>
        <w:t>Inc</w:t>
      </w:r>
      <w:r w:rsidR="00DD28E4">
        <w:rPr>
          <w:sz w:val="28"/>
          <w:szCs w:val="28"/>
        </w:rPr>
        <w:t xml:space="preserve">.  has not changed and </w:t>
      </w:r>
      <w:r w:rsidR="008827AE">
        <w:rPr>
          <w:sz w:val="28"/>
          <w:szCs w:val="28"/>
        </w:rPr>
        <w:t>remains</w:t>
      </w:r>
      <w:r w:rsidR="00DD28E4">
        <w:rPr>
          <w:sz w:val="28"/>
          <w:szCs w:val="28"/>
        </w:rPr>
        <w:t xml:space="preserve"> a fixed fee of $650.00 a month. Motion passed 3-0.</w:t>
      </w:r>
    </w:p>
    <w:p w14:paraId="2F0DC65E" w14:textId="77777777" w:rsidR="00794873" w:rsidRDefault="00794873" w:rsidP="002D1935">
      <w:pPr>
        <w:spacing w:after="0" w:line="240" w:lineRule="auto"/>
        <w:rPr>
          <w:sz w:val="28"/>
          <w:szCs w:val="28"/>
        </w:rPr>
      </w:pPr>
    </w:p>
    <w:p w14:paraId="7409ECC9" w14:textId="79C72E2C" w:rsidR="00DD28E4" w:rsidRPr="0027060F" w:rsidRDefault="00A21153" w:rsidP="002D1935">
      <w:pPr>
        <w:spacing w:after="0" w:line="240" w:lineRule="auto"/>
        <w:rPr>
          <w:sz w:val="28"/>
          <w:szCs w:val="28"/>
          <w:u w:val="single"/>
        </w:rPr>
      </w:pPr>
      <w:r w:rsidRPr="0027060F">
        <w:rPr>
          <w:b/>
          <w:bCs/>
          <w:sz w:val="28"/>
          <w:szCs w:val="28"/>
          <w:u w:val="single"/>
        </w:rPr>
        <w:t>Elected Official Comments</w:t>
      </w:r>
    </w:p>
    <w:p w14:paraId="13894048" w14:textId="255514B1" w:rsidR="00DD28E4" w:rsidRDefault="00A21153" w:rsidP="0027060F">
      <w:pPr>
        <w:spacing w:after="0" w:line="240" w:lineRule="auto"/>
        <w:jc w:val="both"/>
        <w:rPr>
          <w:sz w:val="28"/>
          <w:szCs w:val="28"/>
        </w:rPr>
      </w:pPr>
      <w:r>
        <w:rPr>
          <w:sz w:val="28"/>
          <w:szCs w:val="28"/>
        </w:rPr>
        <w:t>Highway Superintendent Roger Hamilton</w:t>
      </w:r>
      <w:r w:rsidR="00C94058">
        <w:rPr>
          <w:sz w:val="28"/>
          <w:szCs w:val="28"/>
        </w:rPr>
        <w:t xml:space="preserve"> informed the Commissioners that bids are scheduled to be let today</w:t>
      </w:r>
      <w:r w:rsidR="008827AE">
        <w:rPr>
          <w:sz w:val="28"/>
          <w:szCs w:val="28"/>
        </w:rPr>
        <w:t xml:space="preserve"> for Community Crossings Matching Grant and Wheel Tax paving projects</w:t>
      </w:r>
      <w:r w:rsidR="005D704A">
        <w:rPr>
          <w:sz w:val="28"/>
          <w:szCs w:val="28"/>
        </w:rPr>
        <w:t xml:space="preserve">. </w:t>
      </w:r>
      <w:r w:rsidR="00DD28E4">
        <w:rPr>
          <w:sz w:val="28"/>
          <w:szCs w:val="28"/>
        </w:rPr>
        <w:t xml:space="preserve">Rick Graves moved, and Ed Michael seconded, to approve </w:t>
      </w:r>
      <w:r w:rsidR="00A63BDA">
        <w:rPr>
          <w:sz w:val="28"/>
          <w:szCs w:val="28"/>
        </w:rPr>
        <w:t>solicit</w:t>
      </w:r>
      <w:r w:rsidR="005D704A">
        <w:rPr>
          <w:sz w:val="28"/>
          <w:szCs w:val="28"/>
        </w:rPr>
        <w:t>ation of</w:t>
      </w:r>
      <w:r w:rsidR="00DD28E4">
        <w:rPr>
          <w:sz w:val="28"/>
          <w:szCs w:val="28"/>
        </w:rPr>
        <w:t xml:space="preserve"> bids for the 2024 Wheel Tax </w:t>
      </w:r>
      <w:r w:rsidR="00A63BDA">
        <w:rPr>
          <w:sz w:val="28"/>
          <w:szCs w:val="28"/>
        </w:rPr>
        <w:t>and Community Crossing</w:t>
      </w:r>
      <w:r w:rsidR="00C94058">
        <w:rPr>
          <w:sz w:val="28"/>
          <w:szCs w:val="28"/>
        </w:rPr>
        <w:t xml:space="preserve"> Matching Grant</w:t>
      </w:r>
      <w:r w:rsidR="00A63BDA">
        <w:rPr>
          <w:sz w:val="28"/>
          <w:szCs w:val="28"/>
        </w:rPr>
        <w:t xml:space="preserve"> </w:t>
      </w:r>
      <w:r w:rsidR="00DD28E4">
        <w:rPr>
          <w:sz w:val="28"/>
          <w:szCs w:val="28"/>
        </w:rPr>
        <w:t>projects</w:t>
      </w:r>
      <w:r w:rsidR="008827AE">
        <w:rPr>
          <w:sz w:val="28"/>
          <w:szCs w:val="28"/>
        </w:rPr>
        <w:t>, which bids shall</w:t>
      </w:r>
      <w:r w:rsidR="00DD28E4">
        <w:rPr>
          <w:sz w:val="28"/>
          <w:szCs w:val="28"/>
        </w:rPr>
        <w:t xml:space="preserve"> be opened during the Commissioners meeting </w:t>
      </w:r>
      <w:r w:rsidR="00C94058">
        <w:rPr>
          <w:sz w:val="28"/>
          <w:szCs w:val="28"/>
        </w:rPr>
        <w:t>on</w:t>
      </w:r>
      <w:r w:rsidR="00DD28E4">
        <w:rPr>
          <w:sz w:val="28"/>
          <w:szCs w:val="28"/>
        </w:rPr>
        <w:t xml:space="preserve"> February</w:t>
      </w:r>
      <w:r w:rsidR="00C94058">
        <w:rPr>
          <w:sz w:val="28"/>
          <w:szCs w:val="28"/>
        </w:rPr>
        <w:t xml:space="preserve"> 20, 2024</w:t>
      </w:r>
      <w:r w:rsidR="00DD28E4">
        <w:rPr>
          <w:sz w:val="28"/>
          <w:szCs w:val="28"/>
        </w:rPr>
        <w:t xml:space="preserve">. </w:t>
      </w:r>
      <w:r w:rsidR="00A63BDA">
        <w:rPr>
          <w:sz w:val="28"/>
          <w:szCs w:val="28"/>
        </w:rPr>
        <w:t>Motion passed 3-0.</w:t>
      </w:r>
    </w:p>
    <w:p w14:paraId="1AFF3D5B" w14:textId="77777777" w:rsidR="00A63BDA" w:rsidRDefault="00A63BDA" w:rsidP="002D1935">
      <w:pPr>
        <w:spacing w:after="0" w:line="240" w:lineRule="auto"/>
        <w:rPr>
          <w:sz w:val="28"/>
          <w:szCs w:val="28"/>
        </w:rPr>
      </w:pPr>
    </w:p>
    <w:p w14:paraId="06672896" w14:textId="34AF35BA" w:rsidR="00A63BDA" w:rsidRDefault="00A63BDA" w:rsidP="002D1935">
      <w:pPr>
        <w:spacing w:after="0" w:line="240" w:lineRule="auto"/>
        <w:rPr>
          <w:sz w:val="28"/>
          <w:szCs w:val="28"/>
        </w:rPr>
      </w:pPr>
      <w:r>
        <w:rPr>
          <w:sz w:val="28"/>
          <w:szCs w:val="28"/>
        </w:rPr>
        <w:t>Ed Michael moved, and Nathan Abrams seconded, to approve the Road Bond</w:t>
      </w:r>
      <w:r w:rsidR="005D704A">
        <w:rPr>
          <w:sz w:val="28"/>
          <w:szCs w:val="28"/>
        </w:rPr>
        <w:t xml:space="preserve"> Agreement</w:t>
      </w:r>
      <w:r>
        <w:rPr>
          <w:sz w:val="28"/>
          <w:szCs w:val="28"/>
        </w:rPr>
        <w:t xml:space="preserve"> between the Greene County Highway Department and Graves Construction. Motion passed 2-0-1, with Rick Graves abstaining. </w:t>
      </w:r>
    </w:p>
    <w:p w14:paraId="29ECDA63" w14:textId="77777777" w:rsidR="00DD28E4" w:rsidRDefault="00DD28E4" w:rsidP="002D1935">
      <w:pPr>
        <w:spacing w:after="0" w:line="240" w:lineRule="auto"/>
        <w:rPr>
          <w:sz w:val="28"/>
          <w:szCs w:val="28"/>
        </w:rPr>
      </w:pPr>
    </w:p>
    <w:p w14:paraId="7949651D" w14:textId="77777777" w:rsidR="00DD28E4" w:rsidRDefault="00DD28E4" w:rsidP="002D1935">
      <w:pPr>
        <w:spacing w:after="0" w:line="240" w:lineRule="auto"/>
        <w:rPr>
          <w:sz w:val="28"/>
          <w:szCs w:val="28"/>
        </w:rPr>
      </w:pPr>
    </w:p>
    <w:p w14:paraId="49BFDD82" w14:textId="77777777" w:rsidR="00DD28E4" w:rsidRDefault="00DD28E4" w:rsidP="002D1935">
      <w:pPr>
        <w:spacing w:after="0" w:line="240" w:lineRule="auto"/>
        <w:rPr>
          <w:sz w:val="28"/>
          <w:szCs w:val="28"/>
        </w:rPr>
      </w:pPr>
    </w:p>
    <w:p w14:paraId="0EB0BBE3" w14:textId="104B63F1" w:rsidR="006F28AC" w:rsidRDefault="00E80C51" w:rsidP="004E03B4">
      <w:pPr>
        <w:spacing w:after="0" w:line="240" w:lineRule="auto"/>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w:t>
      </w:r>
      <w:r w:rsidR="00C43F31">
        <w:rPr>
          <w:sz w:val="28"/>
          <w:szCs w:val="28"/>
        </w:rPr>
        <w:t xml:space="preserve"> Ed Michael</w:t>
      </w:r>
      <w:r w:rsidR="00161E36">
        <w:rPr>
          <w:sz w:val="28"/>
          <w:szCs w:val="28"/>
        </w:rPr>
        <w:t xml:space="preserve"> m</w:t>
      </w:r>
      <w:r w:rsidR="00716E87">
        <w:rPr>
          <w:sz w:val="28"/>
          <w:szCs w:val="28"/>
        </w:rPr>
        <w:t xml:space="preserve">oved, </w:t>
      </w:r>
      <w:r w:rsidR="00751517">
        <w:rPr>
          <w:sz w:val="28"/>
          <w:szCs w:val="28"/>
        </w:rPr>
        <w:t>and</w:t>
      </w:r>
      <w:r w:rsidR="00C43F31">
        <w:rPr>
          <w:sz w:val="28"/>
          <w:szCs w:val="28"/>
        </w:rPr>
        <w:t xml:space="preserve"> Rick Graves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3E4A04">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DF811D7" w14:textId="77777777" w:rsidR="002D1935" w:rsidRDefault="002D1935" w:rsidP="004E03B4">
      <w:pPr>
        <w:spacing w:after="0" w:line="240" w:lineRule="auto"/>
        <w:rPr>
          <w:sz w:val="28"/>
          <w:szCs w:val="28"/>
        </w:rPr>
      </w:pPr>
    </w:p>
    <w:p w14:paraId="5060DC2B" w14:textId="3D7995B1"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lastRenderedPageBreak/>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69BCD43F" w14:textId="77777777" w:rsidR="001F3F47" w:rsidRDefault="001F3F47" w:rsidP="004E03B4">
      <w:pPr>
        <w:spacing w:after="0" w:line="240" w:lineRule="auto"/>
        <w:rPr>
          <w:sz w:val="28"/>
          <w:szCs w:val="28"/>
          <w:u w:val="single"/>
        </w:rPr>
      </w:pPr>
    </w:p>
    <w:p w14:paraId="443AE4EF" w14:textId="77777777" w:rsidR="009150D7" w:rsidRDefault="009150D7" w:rsidP="001F3F47">
      <w:pPr>
        <w:spacing w:after="0" w:line="240" w:lineRule="auto"/>
        <w:rPr>
          <w:sz w:val="28"/>
          <w:szCs w:val="28"/>
          <w:u w:val="single"/>
        </w:rPr>
      </w:pPr>
    </w:p>
    <w:p w14:paraId="5AE0E81E" w14:textId="77777777"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sidR="001F3F47">
        <w:rPr>
          <w:sz w:val="28"/>
          <w:szCs w:val="28"/>
        </w:rPr>
        <w:tab/>
      </w:r>
    </w:p>
    <w:p w14:paraId="5E35CEEB" w14:textId="4F0F8B9D" w:rsidR="00533D1D" w:rsidRPr="001F3F47" w:rsidRDefault="00562EB0" w:rsidP="001F3F47">
      <w:pPr>
        <w:spacing w:after="0" w:line="240" w:lineRule="auto"/>
        <w:rPr>
          <w:sz w:val="28"/>
          <w:szCs w:val="28"/>
          <w:u w:val="single"/>
        </w:rPr>
      </w:pPr>
      <w:r>
        <w:rPr>
          <w:sz w:val="28"/>
          <w:szCs w:val="28"/>
        </w:rPr>
        <w:t>Heather Perry</w:t>
      </w:r>
      <w:r w:rsidR="005D4097">
        <w:rPr>
          <w:sz w:val="28"/>
          <w:szCs w:val="28"/>
        </w:rPr>
        <w:t>,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E7C8" w14:textId="77777777" w:rsidR="005C13F7" w:rsidRDefault="005C13F7" w:rsidP="00C53C4F">
      <w:pPr>
        <w:spacing w:after="0" w:line="240" w:lineRule="auto"/>
      </w:pPr>
      <w:r>
        <w:separator/>
      </w:r>
    </w:p>
  </w:endnote>
  <w:endnote w:type="continuationSeparator" w:id="0">
    <w:p w14:paraId="39C3F1AF" w14:textId="77777777" w:rsidR="005C13F7" w:rsidRDefault="005C13F7"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661F" w14:textId="77777777" w:rsidR="005C13F7" w:rsidRDefault="005C13F7" w:rsidP="00C53C4F">
      <w:pPr>
        <w:spacing w:after="0" w:line="240" w:lineRule="auto"/>
      </w:pPr>
      <w:r>
        <w:separator/>
      </w:r>
    </w:p>
  </w:footnote>
  <w:footnote w:type="continuationSeparator" w:id="0">
    <w:p w14:paraId="2996F222" w14:textId="77777777" w:rsidR="005C13F7" w:rsidRDefault="005C13F7"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4"/>
  </w:num>
  <w:num w:numId="2" w16cid:durableId="186066207">
    <w:abstractNumId w:val="8"/>
  </w:num>
  <w:num w:numId="3" w16cid:durableId="480275183">
    <w:abstractNumId w:val="1"/>
  </w:num>
  <w:num w:numId="4" w16cid:durableId="527256103">
    <w:abstractNumId w:val="2"/>
  </w:num>
  <w:num w:numId="5" w16cid:durableId="1823496094">
    <w:abstractNumId w:val="3"/>
  </w:num>
  <w:num w:numId="6" w16cid:durableId="491021425">
    <w:abstractNumId w:val="0"/>
  </w:num>
  <w:num w:numId="7" w16cid:durableId="1359425891">
    <w:abstractNumId w:val="6"/>
  </w:num>
  <w:num w:numId="8" w16cid:durableId="1881437674">
    <w:abstractNumId w:val="5"/>
  </w:num>
  <w:num w:numId="9" w16cid:durableId="3094039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457B"/>
    <w:rsid w:val="00014828"/>
    <w:rsid w:val="0001567D"/>
    <w:rsid w:val="00015D13"/>
    <w:rsid w:val="0001656C"/>
    <w:rsid w:val="0001776B"/>
    <w:rsid w:val="00020691"/>
    <w:rsid w:val="000209FA"/>
    <w:rsid w:val="00022C08"/>
    <w:rsid w:val="000236D5"/>
    <w:rsid w:val="00024F16"/>
    <w:rsid w:val="000252B3"/>
    <w:rsid w:val="0002575B"/>
    <w:rsid w:val="00030429"/>
    <w:rsid w:val="00030FE7"/>
    <w:rsid w:val="00031E6C"/>
    <w:rsid w:val="00032506"/>
    <w:rsid w:val="00032BA7"/>
    <w:rsid w:val="00032F05"/>
    <w:rsid w:val="000334CF"/>
    <w:rsid w:val="00033630"/>
    <w:rsid w:val="0003370F"/>
    <w:rsid w:val="000338DE"/>
    <w:rsid w:val="00034F15"/>
    <w:rsid w:val="00035013"/>
    <w:rsid w:val="00037215"/>
    <w:rsid w:val="000378CF"/>
    <w:rsid w:val="000408AE"/>
    <w:rsid w:val="00040B37"/>
    <w:rsid w:val="000413A9"/>
    <w:rsid w:val="00041A94"/>
    <w:rsid w:val="000420A9"/>
    <w:rsid w:val="00043846"/>
    <w:rsid w:val="00044863"/>
    <w:rsid w:val="00045966"/>
    <w:rsid w:val="00045AAD"/>
    <w:rsid w:val="0004663C"/>
    <w:rsid w:val="00046D47"/>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4C11"/>
    <w:rsid w:val="000776DA"/>
    <w:rsid w:val="00077DA2"/>
    <w:rsid w:val="0008053E"/>
    <w:rsid w:val="0008074F"/>
    <w:rsid w:val="00080B5D"/>
    <w:rsid w:val="00080DA6"/>
    <w:rsid w:val="0008240E"/>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C0270"/>
    <w:rsid w:val="000C059D"/>
    <w:rsid w:val="000C0F5F"/>
    <w:rsid w:val="000C322B"/>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E04D3"/>
    <w:rsid w:val="000E0633"/>
    <w:rsid w:val="000E133A"/>
    <w:rsid w:val="000E21EB"/>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A5E"/>
    <w:rsid w:val="000F6BCE"/>
    <w:rsid w:val="000F7214"/>
    <w:rsid w:val="000F730B"/>
    <w:rsid w:val="000F7877"/>
    <w:rsid w:val="00101DC6"/>
    <w:rsid w:val="00102143"/>
    <w:rsid w:val="00104094"/>
    <w:rsid w:val="00105118"/>
    <w:rsid w:val="00105420"/>
    <w:rsid w:val="00105845"/>
    <w:rsid w:val="00107735"/>
    <w:rsid w:val="00107925"/>
    <w:rsid w:val="00111C82"/>
    <w:rsid w:val="00111DA8"/>
    <w:rsid w:val="00111F10"/>
    <w:rsid w:val="00112A06"/>
    <w:rsid w:val="001133F1"/>
    <w:rsid w:val="0011390A"/>
    <w:rsid w:val="001146BC"/>
    <w:rsid w:val="00115A11"/>
    <w:rsid w:val="00115CE3"/>
    <w:rsid w:val="00116DC2"/>
    <w:rsid w:val="0012167E"/>
    <w:rsid w:val="00121943"/>
    <w:rsid w:val="0012264C"/>
    <w:rsid w:val="00122BE4"/>
    <w:rsid w:val="00122FB4"/>
    <w:rsid w:val="00123178"/>
    <w:rsid w:val="001231A6"/>
    <w:rsid w:val="001236B1"/>
    <w:rsid w:val="00124765"/>
    <w:rsid w:val="00125913"/>
    <w:rsid w:val="00125D7B"/>
    <w:rsid w:val="001266FD"/>
    <w:rsid w:val="0012680E"/>
    <w:rsid w:val="0012702C"/>
    <w:rsid w:val="001270B3"/>
    <w:rsid w:val="00127225"/>
    <w:rsid w:val="0012771B"/>
    <w:rsid w:val="00127DC3"/>
    <w:rsid w:val="00130295"/>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F3E"/>
    <w:rsid w:val="001430AF"/>
    <w:rsid w:val="001436F0"/>
    <w:rsid w:val="00143E8A"/>
    <w:rsid w:val="00144CD5"/>
    <w:rsid w:val="00147206"/>
    <w:rsid w:val="001477E9"/>
    <w:rsid w:val="00147868"/>
    <w:rsid w:val="00147B8C"/>
    <w:rsid w:val="00150453"/>
    <w:rsid w:val="00150744"/>
    <w:rsid w:val="00150915"/>
    <w:rsid w:val="00150BC3"/>
    <w:rsid w:val="00151C30"/>
    <w:rsid w:val="00152290"/>
    <w:rsid w:val="0015278A"/>
    <w:rsid w:val="00152B9E"/>
    <w:rsid w:val="0015315B"/>
    <w:rsid w:val="00153303"/>
    <w:rsid w:val="0015399B"/>
    <w:rsid w:val="001540F4"/>
    <w:rsid w:val="00154E74"/>
    <w:rsid w:val="00155661"/>
    <w:rsid w:val="001557AD"/>
    <w:rsid w:val="00157196"/>
    <w:rsid w:val="00157DD7"/>
    <w:rsid w:val="001615ED"/>
    <w:rsid w:val="00161E36"/>
    <w:rsid w:val="00161F81"/>
    <w:rsid w:val="00162F49"/>
    <w:rsid w:val="00163FF5"/>
    <w:rsid w:val="0016403B"/>
    <w:rsid w:val="001641AD"/>
    <w:rsid w:val="001649F2"/>
    <w:rsid w:val="00164A80"/>
    <w:rsid w:val="00164E21"/>
    <w:rsid w:val="00165351"/>
    <w:rsid w:val="00165D05"/>
    <w:rsid w:val="00165E00"/>
    <w:rsid w:val="0016620B"/>
    <w:rsid w:val="001664B3"/>
    <w:rsid w:val="00166DFC"/>
    <w:rsid w:val="00166F36"/>
    <w:rsid w:val="00166FBA"/>
    <w:rsid w:val="001710D0"/>
    <w:rsid w:val="00171182"/>
    <w:rsid w:val="001741A1"/>
    <w:rsid w:val="001741F8"/>
    <w:rsid w:val="00174580"/>
    <w:rsid w:val="00174C6E"/>
    <w:rsid w:val="0017515D"/>
    <w:rsid w:val="00175CC4"/>
    <w:rsid w:val="00176E30"/>
    <w:rsid w:val="001778EC"/>
    <w:rsid w:val="00177EBC"/>
    <w:rsid w:val="00181850"/>
    <w:rsid w:val="001826E4"/>
    <w:rsid w:val="00182C03"/>
    <w:rsid w:val="0018376E"/>
    <w:rsid w:val="00186A20"/>
    <w:rsid w:val="00187DB2"/>
    <w:rsid w:val="00190008"/>
    <w:rsid w:val="00190755"/>
    <w:rsid w:val="00190895"/>
    <w:rsid w:val="0019128A"/>
    <w:rsid w:val="0019207D"/>
    <w:rsid w:val="00192281"/>
    <w:rsid w:val="00192F6A"/>
    <w:rsid w:val="0019610B"/>
    <w:rsid w:val="001969B1"/>
    <w:rsid w:val="00196E9D"/>
    <w:rsid w:val="00197215"/>
    <w:rsid w:val="001975C6"/>
    <w:rsid w:val="001A0A13"/>
    <w:rsid w:val="001A1F11"/>
    <w:rsid w:val="001A3A71"/>
    <w:rsid w:val="001A439D"/>
    <w:rsid w:val="001A4EBE"/>
    <w:rsid w:val="001A5834"/>
    <w:rsid w:val="001A5AA0"/>
    <w:rsid w:val="001A5C50"/>
    <w:rsid w:val="001A61D8"/>
    <w:rsid w:val="001A75D3"/>
    <w:rsid w:val="001A784C"/>
    <w:rsid w:val="001A7D80"/>
    <w:rsid w:val="001B1C88"/>
    <w:rsid w:val="001B2273"/>
    <w:rsid w:val="001B235C"/>
    <w:rsid w:val="001B239C"/>
    <w:rsid w:val="001B2E49"/>
    <w:rsid w:val="001B3061"/>
    <w:rsid w:val="001B3179"/>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4377"/>
    <w:rsid w:val="001C4637"/>
    <w:rsid w:val="001C4702"/>
    <w:rsid w:val="001C4CB9"/>
    <w:rsid w:val="001C5D92"/>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7DE2"/>
    <w:rsid w:val="001F1482"/>
    <w:rsid w:val="001F23E8"/>
    <w:rsid w:val="001F288A"/>
    <w:rsid w:val="001F3700"/>
    <w:rsid w:val="001F3F47"/>
    <w:rsid w:val="001F429A"/>
    <w:rsid w:val="001F5DA1"/>
    <w:rsid w:val="001F652A"/>
    <w:rsid w:val="001F7A8E"/>
    <w:rsid w:val="002002B0"/>
    <w:rsid w:val="00200999"/>
    <w:rsid w:val="00201F02"/>
    <w:rsid w:val="00202FE9"/>
    <w:rsid w:val="002032F1"/>
    <w:rsid w:val="002034B6"/>
    <w:rsid w:val="002040C7"/>
    <w:rsid w:val="00204CDA"/>
    <w:rsid w:val="00205E09"/>
    <w:rsid w:val="00207116"/>
    <w:rsid w:val="002071A9"/>
    <w:rsid w:val="00212146"/>
    <w:rsid w:val="002123AE"/>
    <w:rsid w:val="00212C32"/>
    <w:rsid w:val="00212FEB"/>
    <w:rsid w:val="00213034"/>
    <w:rsid w:val="00213DE9"/>
    <w:rsid w:val="00214133"/>
    <w:rsid w:val="00214C96"/>
    <w:rsid w:val="002151BC"/>
    <w:rsid w:val="002151E5"/>
    <w:rsid w:val="0021648F"/>
    <w:rsid w:val="00216949"/>
    <w:rsid w:val="002203E7"/>
    <w:rsid w:val="00220627"/>
    <w:rsid w:val="00221901"/>
    <w:rsid w:val="00224286"/>
    <w:rsid w:val="00224F59"/>
    <w:rsid w:val="00225BD1"/>
    <w:rsid w:val="00226321"/>
    <w:rsid w:val="00227B38"/>
    <w:rsid w:val="00231620"/>
    <w:rsid w:val="00231DC9"/>
    <w:rsid w:val="00232B05"/>
    <w:rsid w:val="002330FF"/>
    <w:rsid w:val="002338D5"/>
    <w:rsid w:val="00234B40"/>
    <w:rsid w:val="002367B3"/>
    <w:rsid w:val="00236BA8"/>
    <w:rsid w:val="00236FC0"/>
    <w:rsid w:val="0023794B"/>
    <w:rsid w:val="00237B71"/>
    <w:rsid w:val="00237CD9"/>
    <w:rsid w:val="0024278D"/>
    <w:rsid w:val="00242CD7"/>
    <w:rsid w:val="00243861"/>
    <w:rsid w:val="0024481C"/>
    <w:rsid w:val="002455B1"/>
    <w:rsid w:val="00246873"/>
    <w:rsid w:val="00246D31"/>
    <w:rsid w:val="0024733D"/>
    <w:rsid w:val="002473F0"/>
    <w:rsid w:val="002475D8"/>
    <w:rsid w:val="00247A91"/>
    <w:rsid w:val="00247F7B"/>
    <w:rsid w:val="002531B0"/>
    <w:rsid w:val="00253286"/>
    <w:rsid w:val="002547DE"/>
    <w:rsid w:val="0025680E"/>
    <w:rsid w:val="00257A89"/>
    <w:rsid w:val="00257B85"/>
    <w:rsid w:val="002603F4"/>
    <w:rsid w:val="00260697"/>
    <w:rsid w:val="00260C57"/>
    <w:rsid w:val="00261641"/>
    <w:rsid w:val="00261DAE"/>
    <w:rsid w:val="0026410A"/>
    <w:rsid w:val="002648A8"/>
    <w:rsid w:val="00264ED4"/>
    <w:rsid w:val="002653B0"/>
    <w:rsid w:val="002655C0"/>
    <w:rsid w:val="00266CFA"/>
    <w:rsid w:val="002676D1"/>
    <w:rsid w:val="0027060F"/>
    <w:rsid w:val="0027073A"/>
    <w:rsid w:val="002707A3"/>
    <w:rsid w:val="00270A43"/>
    <w:rsid w:val="00271CE2"/>
    <w:rsid w:val="002722B5"/>
    <w:rsid w:val="002724A0"/>
    <w:rsid w:val="00273A72"/>
    <w:rsid w:val="002740BD"/>
    <w:rsid w:val="00274537"/>
    <w:rsid w:val="00275659"/>
    <w:rsid w:val="0027733E"/>
    <w:rsid w:val="002809B7"/>
    <w:rsid w:val="00280EB7"/>
    <w:rsid w:val="00282208"/>
    <w:rsid w:val="002833BB"/>
    <w:rsid w:val="00283656"/>
    <w:rsid w:val="00284129"/>
    <w:rsid w:val="002848DC"/>
    <w:rsid w:val="00284B8F"/>
    <w:rsid w:val="00284D50"/>
    <w:rsid w:val="002858E9"/>
    <w:rsid w:val="0028628E"/>
    <w:rsid w:val="002863B1"/>
    <w:rsid w:val="00290B3B"/>
    <w:rsid w:val="00290D7B"/>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CAC"/>
    <w:rsid w:val="002A3664"/>
    <w:rsid w:val="002A3C0E"/>
    <w:rsid w:val="002A41B4"/>
    <w:rsid w:val="002A72F1"/>
    <w:rsid w:val="002A7B3E"/>
    <w:rsid w:val="002A7EA6"/>
    <w:rsid w:val="002B0B00"/>
    <w:rsid w:val="002B118C"/>
    <w:rsid w:val="002B3D3D"/>
    <w:rsid w:val="002B79DC"/>
    <w:rsid w:val="002C0877"/>
    <w:rsid w:val="002C09B2"/>
    <w:rsid w:val="002C182B"/>
    <w:rsid w:val="002C18D0"/>
    <w:rsid w:val="002C537D"/>
    <w:rsid w:val="002C65B7"/>
    <w:rsid w:val="002C6BBB"/>
    <w:rsid w:val="002C753B"/>
    <w:rsid w:val="002D00E7"/>
    <w:rsid w:val="002D0C07"/>
    <w:rsid w:val="002D1485"/>
    <w:rsid w:val="002D1935"/>
    <w:rsid w:val="002D1F16"/>
    <w:rsid w:val="002D263A"/>
    <w:rsid w:val="002D2944"/>
    <w:rsid w:val="002D3BC3"/>
    <w:rsid w:val="002D4456"/>
    <w:rsid w:val="002D4EDE"/>
    <w:rsid w:val="002D515A"/>
    <w:rsid w:val="002D5EDB"/>
    <w:rsid w:val="002D5F84"/>
    <w:rsid w:val="002D6706"/>
    <w:rsid w:val="002D687F"/>
    <w:rsid w:val="002D7615"/>
    <w:rsid w:val="002D788E"/>
    <w:rsid w:val="002E003C"/>
    <w:rsid w:val="002E06B1"/>
    <w:rsid w:val="002E1726"/>
    <w:rsid w:val="002E1B26"/>
    <w:rsid w:val="002E20D5"/>
    <w:rsid w:val="002E3485"/>
    <w:rsid w:val="002E44B3"/>
    <w:rsid w:val="002E45BB"/>
    <w:rsid w:val="002E4680"/>
    <w:rsid w:val="002E550F"/>
    <w:rsid w:val="002F1CB7"/>
    <w:rsid w:val="002F2CC0"/>
    <w:rsid w:val="002F44FC"/>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356"/>
    <w:rsid w:val="00321AA5"/>
    <w:rsid w:val="00322299"/>
    <w:rsid w:val="00322BF6"/>
    <w:rsid w:val="00322E9D"/>
    <w:rsid w:val="00324005"/>
    <w:rsid w:val="00326076"/>
    <w:rsid w:val="00326530"/>
    <w:rsid w:val="003267C3"/>
    <w:rsid w:val="00326952"/>
    <w:rsid w:val="00327340"/>
    <w:rsid w:val="00327E1F"/>
    <w:rsid w:val="00331A75"/>
    <w:rsid w:val="00331BD6"/>
    <w:rsid w:val="00331DBC"/>
    <w:rsid w:val="003362DB"/>
    <w:rsid w:val="0033644A"/>
    <w:rsid w:val="00337F24"/>
    <w:rsid w:val="0034059C"/>
    <w:rsid w:val="00341989"/>
    <w:rsid w:val="00345106"/>
    <w:rsid w:val="003455E0"/>
    <w:rsid w:val="003456F9"/>
    <w:rsid w:val="00345F08"/>
    <w:rsid w:val="0034611E"/>
    <w:rsid w:val="003466CF"/>
    <w:rsid w:val="00347379"/>
    <w:rsid w:val="003503DB"/>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76C7"/>
    <w:rsid w:val="00367DC8"/>
    <w:rsid w:val="00367E80"/>
    <w:rsid w:val="0037054C"/>
    <w:rsid w:val="00370799"/>
    <w:rsid w:val="00371C20"/>
    <w:rsid w:val="00371C5E"/>
    <w:rsid w:val="00372B03"/>
    <w:rsid w:val="00372E5D"/>
    <w:rsid w:val="003738F7"/>
    <w:rsid w:val="003746F5"/>
    <w:rsid w:val="00376B0C"/>
    <w:rsid w:val="0038016B"/>
    <w:rsid w:val="00380777"/>
    <w:rsid w:val="00382583"/>
    <w:rsid w:val="00382994"/>
    <w:rsid w:val="00383960"/>
    <w:rsid w:val="00383D61"/>
    <w:rsid w:val="00383DC1"/>
    <w:rsid w:val="00386460"/>
    <w:rsid w:val="0038794C"/>
    <w:rsid w:val="00387C78"/>
    <w:rsid w:val="0039406E"/>
    <w:rsid w:val="00394675"/>
    <w:rsid w:val="00395128"/>
    <w:rsid w:val="003963AA"/>
    <w:rsid w:val="0039672C"/>
    <w:rsid w:val="00396D7A"/>
    <w:rsid w:val="00396D87"/>
    <w:rsid w:val="003A01CE"/>
    <w:rsid w:val="003A097A"/>
    <w:rsid w:val="003A0EEC"/>
    <w:rsid w:val="003A1459"/>
    <w:rsid w:val="003A211D"/>
    <w:rsid w:val="003A24DA"/>
    <w:rsid w:val="003A3047"/>
    <w:rsid w:val="003A37F5"/>
    <w:rsid w:val="003A41C8"/>
    <w:rsid w:val="003A4E74"/>
    <w:rsid w:val="003A51ED"/>
    <w:rsid w:val="003A5706"/>
    <w:rsid w:val="003A5FD7"/>
    <w:rsid w:val="003A6369"/>
    <w:rsid w:val="003A63F1"/>
    <w:rsid w:val="003A74F6"/>
    <w:rsid w:val="003A7861"/>
    <w:rsid w:val="003A7B05"/>
    <w:rsid w:val="003B0B0A"/>
    <w:rsid w:val="003B151E"/>
    <w:rsid w:val="003B24E0"/>
    <w:rsid w:val="003B27B2"/>
    <w:rsid w:val="003B39BD"/>
    <w:rsid w:val="003B3CCD"/>
    <w:rsid w:val="003B5555"/>
    <w:rsid w:val="003B5871"/>
    <w:rsid w:val="003B6F52"/>
    <w:rsid w:val="003B7392"/>
    <w:rsid w:val="003B7884"/>
    <w:rsid w:val="003C03A2"/>
    <w:rsid w:val="003C03C4"/>
    <w:rsid w:val="003C176E"/>
    <w:rsid w:val="003C1AB2"/>
    <w:rsid w:val="003C2E66"/>
    <w:rsid w:val="003C4E57"/>
    <w:rsid w:val="003C5981"/>
    <w:rsid w:val="003C5BDF"/>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E5F"/>
    <w:rsid w:val="003F0A67"/>
    <w:rsid w:val="003F0AA7"/>
    <w:rsid w:val="003F1600"/>
    <w:rsid w:val="003F1A45"/>
    <w:rsid w:val="003F1FAF"/>
    <w:rsid w:val="003F27B0"/>
    <w:rsid w:val="003F2BDB"/>
    <w:rsid w:val="003F38FB"/>
    <w:rsid w:val="003F5200"/>
    <w:rsid w:val="003F56CB"/>
    <w:rsid w:val="003F631B"/>
    <w:rsid w:val="003F6B40"/>
    <w:rsid w:val="0040002D"/>
    <w:rsid w:val="0040052C"/>
    <w:rsid w:val="00400C24"/>
    <w:rsid w:val="004029ED"/>
    <w:rsid w:val="00402B25"/>
    <w:rsid w:val="0040335F"/>
    <w:rsid w:val="00405ECB"/>
    <w:rsid w:val="00406190"/>
    <w:rsid w:val="00406BF6"/>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B85"/>
    <w:rsid w:val="0044519D"/>
    <w:rsid w:val="00445235"/>
    <w:rsid w:val="0044572F"/>
    <w:rsid w:val="00446E11"/>
    <w:rsid w:val="004472B5"/>
    <w:rsid w:val="004473B0"/>
    <w:rsid w:val="00450536"/>
    <w:rsid w:val="00450B49"/>
    <w:rsid w:val="00457F2F"/>
    <w:rsid w:val="00460B85"/>
    <w:rsid w:val="00460BF5"/>
    <w:rsid w:val="0046137C"/>
    <w:rsid w:val="00461772"/>
    <w:rsid w:val="004637CC"/>
    <w:rsid w:val="00463C73"/>
    <w:rsid w:val="00463E87"/>
    <w:rsid w:val="00463EAF"/>
    <w:rsid w:val="00464066"/>
    <w:rsid w:val="00464D01"/>
    <w:rsid w:val="00465550"/>
    <w:rsid w:val="0046579C"/>
    <w:rsid w:val="00465A3A"/>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63A"/>
    <w:rsid w:val="004A3302"/>
    <w:rsid w:val="004A34F1"/>
    <w:rsid w:val="004A3897"/>
    <w:rsid w:val="004A3EEF"/>
    <w:rsid w:val="004A3FBE"/>
    <w:rsid w:val="004A4697"/>
    <w:rsid w:val="004A4E2A"/>
    <w:rsid w:val="004A56C7"/>
    <w:rsid w:val="004A6C14"/>
    <w:rsid w:val="004B0CD2"/>
    <w:rsid w:val="004B2940"/>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11E"/>
    <w:rsid w:val="004C6353"/>
    <w:rsid w:val="004C6547"/>
    <w:rsid w:val="004C695B"/>
    <w:rsid w:val="004D054D"/>
    <w:rsid w:val="004D17DE"/>
    <w:rsid w:val="004D2585"/>
    <w:rsid w:val="004D290F"/>
    <w:rsid w:val="004D2BCB"/>
    <w:rsid w:val="004D31B0"/>
    <w:rsid w:val="004D3A48"/>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E0D"/>
    <w:rsid w:val="004E719C"/>
    <w:rsid w:val="004E7C3A"/>
    <w:rsid w:val="004E7C7E"/>
    <w:rsid w:val="004F0A16"/>
    <w:rsid w:val="004F20B4"/>
    <w:rsid w:val="004F2453"/>
    <w:rsid w:val="004F44F7"/>
    <w:rsid w:val="004F50A9"/>
    <w:rsid w:val="004F554F"/>
    <w:rsid w:val="004F5846"/>
    <w:rsid w:val="004F5A50"/>
    <w:rsid w:val="004F66FE"/>
    <w:rsid w:val="004F6C86"/>
    <w:rsid w:val="004F72E1"/>
    <w:rsid w:val="004F73E8"/>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896"/>
    <w:rsid w:val="00511CC8"/>
    <w:rsid w:val="005135F0"/>
    <w:rsid w:val="00513743"/>
    <w:rsid w:val="00513E42"/>
    <w:rsid w:val="005159E2"/>
    <w:rsid w:val="00515BB5"/>
    <w:rsid w:val="00517049"/>
    <w:rsid w:val="00517098"/>
    <w:rsid w:val="005176AA"/>
    <w:rsid w:val="00517854"/>
    <w:rsid w:val="005179BD"/>
    <w:rsid w:val="00521541"/>
    <w:rsid w:val="005215B1"/>
    <w:rsid w:val="00521C31"/>
    <w:rsid w:val="00521D04"/>
    <w:rsid w:val="00521F76"/>
    <w:rsid w:val="00522698"/>
    <w:rsid w:val="00522757"/>
    <w:rsid w:val="00522BF3"/>
    <w:rsid w:val="00523330"/>
    <w:rsid w:val="00523BA6"/>
    <w:rsid w:val="005245A0"/>
    <w:rsid w:val="00525499"/>
    <w:rsid w:val="00525F2F"/>
    <w:rsid w:val="0052768C"/>
    <w:rsid w:val="00527B22"/>
    <w:rsid w:val="00530567"/>
    <w:rsid w:val="00530C70"/>
    <w:rsid w:val="00530D94"/>
    <w:rsid w:val="00532126"/>
    <w:rsid w:val="00532396"/>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6AB8"/>
    <w:rsid w:val="005572C6"/>
    <w:rsid w:val="00557749"/>
    <w:rsid w:val="00557EBA"/>
    <w:rsid w:val="00560FFC"/>
    <w:rsid w:val="00562EB0"/>
    <w:rsid w:val="005653CA"/>
    <w:rsid w:val="005660EF"/>
    <w:rsid w:val="00566E09"/>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8010D"/>
    <w:rsid w:val="0058297B"/>
    <w:rsid w:val="00582B14"/>
    <w:rsid w:val="00582B6A"/>
    <w:rsid w:val="005833B0"/>
    <w:rsid w:val="00583AED"/>
    <w:rsid w:val="00583E28"/>
    <w:rsid w:val="00584C8D"/>
    <w:rsid w:val="005855B9"/>
    <w:rsid w:val="00586703"/>
    <w:rsid w:val="0058756E"/>
    <w:rsid w:val="00587579"/>
    <w:rsid w:val="0058763E"/>
    <w:rsid w:val="0058765D"/>
    <w:rsid w:val="00587905"/>
    <w:rsid w:val="00587B2C"/>
    <w:rsid w:val="00590D8F"/>
    <w:rsid w:val="00590F82"/>
    <w:rsid w:val="00592E79"/>
    <w:rsid w:val="005936D8"/>
    <w:rsid w:val="00593D1D"/>
    <w:rsid w:val="00595427"/>
    <w:rsid w:val="00595793"/>
    <w:rsid w:val="0059619A"/>
    <w:rsid w:val="0059663E"/>
    <w:rsid w:val="005966BF"/>
    <w:rsid w:val="00597FBE"/>
    <w:rsid w:val="005A0B2A"/>
    <w:rsid w:val="005A0F2D"/>
    <w:rsid w:val="005A29B3"/>
    <w:rsid w:val="005A3176"/>
    <w:rsid w:val="005A3749"/>
    <w:rsid w:val="005A37D5"/>
    <w:rsid w:val="005A3E1C"/>
    <w:rsid w:val="005A44CC"/>
    <w:rsid w:val="005A4869"/>
    <w:rsid w:val="005A4D08"/>
    <w:rsid w:val="005A4EEE"/>
    <w:rsid w:val="005A4F07"/>
    <w:rsid w:val="005A5D0A"/>
    <w:rsid w:val="005A7CB3"/>
    <w:rsid w:val="005A7F90"/>
    <w:rsid w:val="005B0E63"/>
    <w:rsid w:val="005B1EC4"/>
    <w:rsid w:val="005B301E"/>
    <w:rsid w:val="005B3216"/>
    <w:rsid w:val="005B3CED"/>
    <w:rsid w:val="005B4603"/>
    <w:rsid w:val="005B5018"/>
    <w:rsid w:val="005B510E"/>
    <w:rsid w:val="005B561C"/>
    <w:rsid w:val="005B57D1"/>
    <w:rsid w:val="005B5884"/>
    <w:rsid w:val="005B62E1"/>
    <w:rsid w:val="005C03B3"/>
    <w:rsid w:val="005C13F7"/>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E7"/>
    <w:rsid w:val="005D4D5E"/>
    <w:rsid w:val="005D4DB4"/>
    <w:rsid w:val="005D55A4"/>
    <w:rsid w:val="005D648E"/>
    <w:rsid w:val="005D6D44"/>
    <w:rsid w:val="005D704A"/>
    <w:rsid w:val="005E131E"/>
    <w:rsid w:val="005E1E5A"/>
    <w:rsid w:val="005E4C31"/>
    <w:rsid w:val="005E6527"/>
    <w:rsid w:val="005E7338"/>
    <w:rsid w:val="005E74FF"/>
    <w:rsid w:val="005F0262"/>
    <w:rsid w:val="005F0BBE"/>
    <w:rsid w:val="005F0F63"/>
    <w:rsid w:val="005F1C5C"/>
    <w:rsid w:val="005F2112"/>
    <w:rsid w:val="005F49BD"/>
    <w:rsid w:val="005F50AA"/>
    <w:rsid w:val="005F6400"/>
    <w:rsid w:val="005F6850"/>
    <w:rsid w:val="005F6C7C"/>
    <w:rsid w:val="0060132A"/>
    <w:rsid w:val="006015AE"/>
    <w:rsid w:val="0060168B"/>
    <w:rsid w:val="00601F2A"/>
    <w:rsid w:val="0060247A"/>
    <w:rsid w:val="00603174"/>
    <w:rsid w:val="0060466B"/>
    <w:rsid w:val="00606397"/>
    <w:rsid w:val="00606490"/>
    <w:rsid w:val="00607677"/>
    <w:rsid w:val="00607936"/>
    <w:rsid w:val="00610211"/>
    <w:rsid w:val="00610B8E"/>
    <w:rsid w:val="006120F1"/>
    <w:rsid w:val="006125DC"/>
    <w:rsid w:val="0061370C"/>
    <w:rsid w:val="00615E39"/>
    <w:rsid w:val="0061674C"/>
    <w:rsid w:val="00616F8B"/>
    <w:rsid w:val="00617B40"/>
    <w:rsid w:val="00620CFC"/>
    <w:rsid w:val="00622AC7"/>
    <w:rsid w:val="0062318C"/>
    <w:rsid w:val="006238A6"/>
    <w:rsid w:val="006238ED"/>
    <w:rsid w:val="006250C9"/>
    <w:rsid w:val="00625BF3"/>
    <w:rsid w:val="00627779"/>
    <w:rsid w:val="00627B87"/>
    <w:rsid w:val="00627C36"/>
    <w:rsid w:val="006300BF"/>
    <w:rsid w:val="00630255"/>
    <w:rsid w:val="00631C29"/>
    <w:rsid w:val="006338E8"/>
    <w:rsid w:val="00634C08"/>
    <w:rsid w:val="00636DAD"/>
    <w:rsid w:val="00637217"/>
    <w:rsid w:val="00640FAF"/>
    <w:rsid w:val="00641D47"/>
    <w:rsid w:val="00642990"/>
    <w:rsid w:val="00642E68"/>
    <w:rsid w:val="00643B9D"/>
    <w:rsid w:val="00644883"/>
    <w:rsid w:val="00645150"/>
    <w:rsid w:val="00647311"/>
    <w:rsid w:val="00647C33"/>
    <w:rsid w:val="0065034C"/>
    <w:rsid w:val="006506DC"/>
    <w:rsid w:val="00651423"/>
    <w:rsid w:val="006530D7"/>
    <w:rsid w:val="006533EF"/>
    <w:rsid w:val="006538E3"/>
    <w:rsid w:val="006539D8"/>
    <w:rsid w:val="00653C59"/>
    <w:rsid w:val="006545BB"/>
    <w:rsid w:val="00654B86"/>
    <w:rsid w:val="00655336"/>
    <w:rsid w:val="00655FD8"/>
    <w:rsid w:val="00656020"/>
    <w:rsid w:val="0065765D"/>
    <w:rsid w:val="00660236"/>
    <w:rsid w:val="00661178"/>
    <w:rsid w:val="00661214"/>
    <w:rsid w:val="0066193E"/>
    <w:rsid w:val="00661EE7"/>
    <w:rsid w:val="00661FCB"/>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FFD"/>
    <w:rsid w:val="0067608B"/>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BD4"/>
    <w:rsid w:val="00687052"/>
    <w:rsid w:val="006872DF"/>
    <w:rsid w:val="006873C6"/>
    <w:rsid w:val="00690143"/>
    <w:rsid w:val="0069025D"/>
    <w:rsid w:val="0069027F"/>
    <w:rsid w:val="00690ADE"/>
    <w:rsid w:val="0069144A"/>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77E8"/>
    <w:rsid w:val="006C02BD"/>
    <w:rsid w:val="006C1346"/>
    <w:rsid w:val="006C188C"/>
    <w:rsid w:val="006C2454"/>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2D37"/>
    <w:rsid w:val="006D35A5"/>
    <w:rsid w:val="006D3862"/>
    <w:rsid w:val="006D3CCB"/>
    <w:rsid w:val="006D5716"/>
    <w:rsid w:val="006D5834"/>
    <w:rsid w:val="006D5922"/>
    <w:rsid w:val="006D6566"/>
    <w:rsid w:val="006D68C6"/>
    <w:rsid w:val="006E07D8"/>
    <w:rsid w:val="006E1295"/>
    <w:rsid w:val="006E1AB0"/>
    <w:rsid w:val="006E1F81"/>
    <w:rsid w:val="006E334A"/>
    <w:rsid w:val="006E3A83"/>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E8F"/>
    <w:rsid w:val="0071187F"/>
    <w:rsid w:val="00714E63"/>
    <w:rsid w:val="00715337"/>
    <w:rsid w:val="00715968"/>
    <w:rsid w:val="00715C7B"/>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288E"/>
    <w:rsid w:val="00732A7E"/>
    <w:rsid w:val="007336BC"/>
    <w:rsid w:val="00734E8E"/>
    <w:rsid w:val="0073514B"/>
    <w:rsid w:val="00735180"/>
    <w:rsid w:val="0073657A"/>
    <w:rsid w:val="00737686"/>
    <w:rsid w:val="007413B2"/>
    <w:rsid w:val="0074284B"/>
    <w:rsid w:val="00742CBA"/>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B29"/>
    <w:rsid w:val="00756E26"/>
    <w:rsid w:val="00757005"/>
    <w:rsid w:val="007570CF"/>
    <w:rsid w:val="007600D1"/>
    <w:rsid w:val="00760EDE"/>
    <w:rsid w:val="00761D2F"/>
    <w:rsid w:val="007634B9"/>
    <w:rsid w:val="00763649"/>
    <w:rsid w:val="00763CD9"/>
    <w:rsid w:val="00764063"/>
    <w:rsid w:val="00764690"/>
    <w:rsid w:val="0076470A"/>
    <w:rsid w:val="00764E38"/>
    <w:rsid w:val="00765225"/>
    <w:rsid w:val="007662B5"/>
    <w:rsid w:val="007669B7"/>
    <w:rsid w:val="00766A65"/>
    <w:rsid w:val="00766C57"/>
    <w:rsid w:val="00767050"/>
    <w:rsid w:val="007678E2"/>
    <w:rsid w:val="00770B43"/>
    <w:rsid w:val="0077116B"/>
    <w:rsid w:val="007722E8"/>
    <w:rsid w:val="00773519"/>
    <w:rsid w:val="0077416F"/>
    <w:rsid w:val="00780220"/>
    <w:rsid w:val="007815DE"/>
    <w:rsid w:val="00781850"/>
    <w:rsid w:val="0078194E"/>
    <w:rsid w:val="00783BF7"/>
    <w:rsid w:val="00783C1F"/>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5A05"/>
    <w:rsid w:val="007A5E79"/>
    <w:rsid w:val="007A67E5"/>
    <w:rsid w:val="007A6925"/>
    <w:rsid w:val="007A7E34"/>
    <w:rsid w:val="007B00E3"/>
    <w:rsid w:val="007B01AE"/>
    <w:rsid w:val="007B105F"/>
    <w:rsid w:val="007B106E"/>
    <w:rsid w:val="007B2C34"/>
    <w:rsid w:val="007B3658"/>
    <w:rsid w:val="007B5E46"/>
    <w:rsid w:val="007B6D80"/>
    <w:rsid w:val="007B6FC6"/>
    <w:rsid w:val="007B7C0E"/>
    <w:rsid w:val="007C0C39"/>
    <w:rsid w:val="007C116B"/>
    <w:rsid w:val="007C1A3B"/>
    <w:rsid w:val="007C2240"/>
    <w:rsid w:val="007C324A"/>
    <w:rsid w:val="007C41E2"/>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23E6"/>
    <w:rsid w:val="007E33CA"/>
    <w:rsid w:val="007E39EE"/>
    <w:rsid w:val="007E3A56"/>
    <w:rsid w:val="007E4B9B"/>
    <w:rsid w:val="007E6E17"/>
    <w:rsid w:val="007E6FE2"/>
    <w:rsid w:val="007F0029"/>
    <w:rsid w:val="007F09CA"/>
    <w:rsid w:val="007F0EAC"/>
    <w:rsid w:val="007F19C1"/>
    <w:rsid w:val="007F39E6"/>
    <w:rsid w:val="007F3AA1"/>
    <w:rsid w:val="007F3B81"/>
    <w:rsid w:val="007F3D83"/>
    <w:rsid w:val="007F4785"/>
    <w:rsid w:val="007F5440"/>
    <w:rsid w:val="007F6459"/>
    <w:rsid w:val="007F762A"/>
    <w:rsid w:val="00800268"/>
    <w:rsid w:val="00801E8B"/>
    <w:rsid w:val="0080208D"/>
    <w:rsid w:val="008021AF"/>
    <w:rsid w:val="00802526"/>
    <w:rsid w:val="00802E13"/>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7F9"/>
    <w:rsid w:val="0081490C"/>
    <w:rsid w:val="00816160"/>
    <w:rsid w:val="0081621A"/>
    <w:rsid w:val="0081688D"/>
    <w:rsid w:val="00817740"/>
    <w:rsid w:val="008203FF"/>
    <w:rsid w:val="008223C5"/>
    <w:rsid w:val="00822568"/>
    <w:rsid w:val="00822597"/>
    <w:rsid w:val="008229FD"/>
    <w:rsid w:val="00824FA5"/>
    <w:rsid w:val="00825C81"/>
    <w:rsid w:val="00825E84"/>
    <w:rsid w:val="008264FB"/>
    <w:rsid w:val="00826F1F"/>
    <w:rsid w:val="00826F56"/>
    <w:rsid w:val="0082774E"/>
    <w:rsid w:val="00827BD4"/>
    <w:rsid w:val="00830052"/>
    <w:rsid w:val="00830F35"/>
    <w:rsid w:val="0083138B"/>
    <w:rsid w:val="008323A6"/>
    <w:rsid w:val="0083412E"/>
    <w:rsid w:val="0083438A"/>
    <w:rsid w:val="0083509C"/>
    <w:rsid w:val="00835BF3"/>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D68"/>
    <w:rsid w:val="008452BB"/>
    <w:rsid w:val="0084689F"/>
    <w:rsid w:val="00846A65"/>
    <w:rsid w:val="00846AD6"/>
    <w:rsid w:val="00846C0C"/>
    <w:rsid w:val="0085104F"/>
    <w:rsid w:val="00852B90"/>
    <w:rsid w:val="008546C5"/>
    <w:rsid w:val="0085666E"/>
    <w:rsid w:val="00857C7F"/>
    <w:rsid w:val="0086077B"/>
    <w:rsid w:val="008608BD"/>
    <w:rsid w:val="00860D7A"/>
    <w:rsid w:val="00861A32"/>
    <w:rsid w:val="0086204D"/>
    <w:rsid w:val="008626CB"/>
    <w:rsid w:val="008634C7"/>
    <w:rsid w:val="0086395D"/>
    <w:rsid w:val="00863F41"/>
    <w:rsid w:val="008657E2"/>
    <w:rsid w:val="00866199"/>
    <w:rsid w:val="00870390"/>
    <w:rsid w:val="008705E7"/>
    <w:rsid w:val="008707D7"/>
    <w:rsid w:val="00870D25"/>
    <w:rsid w:val="00872456"/>
    <w:rsid w:val="0087391B"/>
    <w:rsid w:val="00873953"/>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E9"/>
    <w:rsid w:val="0088656A"/>
    <w:rsid w:val="00890CC5"/>
    <w:rsid w:val="00890F67"/>
    <w:rsid w:val="008926B8"/>
    <w:rsid w:val="00894120"/>
    <w:rsid w:val="00895C77"/>
    <w:rsid w:val="00895DA0"/>
    <w:rsid w:val="008966FE"/>
    <w:rsid w:val="00896738"/>
    <w:rsid w:val="0089794A"/>
    <w:rsid w:val="008A06ED"/>
    <w:rsid w:val="008A1C1F"/>
    <w:rsid w:val="008A1FA4"/>
    <w:rsid w:val="008A28A3"/>
    <w:rsid w:val="008A4DD4"/>
    <w:rsid w:val="008A4FD8"/>
    <w:rsid w:val="008A61AC"/>
    <w:rsid w:val="008B0E5B"/>
    <w:rsid w:val="008B10C7"/>
    <w:rsid w:val="008B2072"/>
    <w:rsid w:val="008B3DA4"/>
    <w:rsid w:val="008B417B"/>
    <w:rsid w:val="008B5BC3"/>
    <w:rsid w:val="008B5F58"/>
    <w:rsid w:val="008B71D6"/>
    <w:rsid w:val="008C0231"/>
    <w:rsid w:val="008C0A20"/>
    <w:rsid w:val="008C129A"/>
    <w:rsid w:val="008C149A"/>
    <w:rsid w:val="008C1526"/>
    <w:rsid w:val="008C1850"/>
    <w:rsid w:val="008C1F52"/>
    <w:rsid w:val="008C2745"/>
    <w:rsid w:val="008C4CDC"/>
    <w:rsid w:val="008C4FFD"/>
    <w:rsid w:val="008C54D8"/>
    <w:rsid w:val="008C5636"/>
    <w:rsid w:val="008C5771"/>
    <w:rsid w:val="008C69AB"/>
    <w:rsid w:val="008C6FDF"/>
    <w:rsid w:val="008C700C"/>
    <w:rsid w:val="008D0667"/>
    <w:rsid w:val="008D0DDB"/>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4449"/>
    <w:rsid w:val="008E55FA"/>
    <w:rsid w:val="008E5C6F"/>
    <w:rsid w:val="008E5FE2"/>
    <w:rsid w:val="008E6709"/>
    <w:rsid w:val="008E7A75"/>
    <w:rsid w:val="008F0202"/>
    <w:rsid w:val="008F0238"/>
    <w:rsid w:val="008F079C"/>
    <w:rsid w:val="008F0C93"/>
    <w:rsid w:val="008F1D5E"/>
    <w:rsid w:val="008F2B67"/>
    <w:rsid w:val="008F31F5"/>
    <w:rsid w:val="008F4A13"/>
    <w:rsid w:val="008F5247"/>
    <w:rsid w:val="008F657B"/>
    <w:rsid w:val="008F7331"/>
    <w:rsid w:val="00902F35"/>
    <w:rsid w:val="00903218"/>
    <w:rsid w:val="00903F0B"/>
    <w:rsid w:val="009044D0"/>
    <w:rsid w:val="0090481F"/>
    <w:rsid w:val="00905E0B"/>
    <w:rsid w:val="00906D31"/>
    <w:rsid w:val="00907B3B"/>
    <w:rsid w:val="00907CD8"/>
    <w:rsid w:val="009114BC"/>
    <w:rsid w:val="00912AA9"/>
    <w:rsid w:val="00912D45"/>
    <w:rsid w:val="009150D7"/>
    <w:rsid w:val="00915B0E"/>
    <w:rsid w:val="00916517"/>
    <w:rsid w:val="00917A62"/>
    <w:rsid w:val="00917D03"/>
    <w:rsid w:val="009203EF"/>
    <w:rsid w:val="0092044D"/>
    <w:rsid w:val="0092082B"/>
    <w:rsid w:val="00920B87"/>
    <w:rsid w:val="00922D6A"/>
    <w:rsid w:val="00924CBA"/>
    <w:rsid w:val="00925FFF"/>
    <w:rsid w:val="00926153"/>
    <w:rsid w:val="00926CA3"/>
    <w:rsid w:val="0093047C"/>
    <w:rsid w:val="009309F4"/>
    <w:rsid w:val="00931DF6"/>
    <w:rsid w:val="0093202F"/>
    <w:rsid w:val="009322BA"/>
    <w:rsid w:val="00934853"/>
    <w:rsid w:val="009353A5"/>
    <w:rsid w:val="00935E07"/>
    <w:rsid w:val="00936197"/>
    <w:rsid w:val="0093646E"/>
    <w:rsid w:val="00941996"/>
    <w:rsid w:val="00941A73"/>
    <w:rsid w:val="00941E77"/>
    <w:rsid w:val="00943968"/>
    <w:rsid w:val="009448E5"/>
    <w:rsid w:val="00944BA4"/>
    <w:rsid w:val="00945973"/>
    <w:rsid w:val="00945D49"/>
    <w:rsid w:val="00946A48"/>
    <w:rsid w:val="009470AA"/>
    <w:rsid w:val="00947F24"/>
    <w:rsid w:val="00950AA3"/>
    <w:rsid w:val="00952419"/>
    <w:rsid w:val="00953148"/>
    <w:rsid w:val="00953738"/>
    <w:rsid w:val="00953FE1"/>
    <w:rsid w:val="00955449"/>
    <w:rsid w:val="00956496"/>
    <w:rsid w:val="00956FB4"/>
    <w:rsid w:val="0095700B"/>
    <w:rsid w:val="0095735D"/>
    <w:rsid w:val="00957786"/>
    <w:rsid w:val="00957D68"/>
    <w:rsid w:val="009600F6"/>
    <w:rsid w:val="00962AA9"/>
    <w:rsid w:val="00963716"/>
    <w:rsid w:val="0096410F"/>
    <w:rsid w:val="009646B0"/>
    <w:rsid w:val="0096721E"/>
    <w:rsid w:val="00970ECF"/>
    <w:rsid w:val="00971189"/>
    <w:rsid w:val="00971203"/>
    <w:rsid w:val="009713DD"/>
    <w:rsid w:val="00971E83"/>
    <w:rsid w:val="009725ED"/>
    <w:rsid w:val="009737EB"/>
    <w:rsid w:val="009738A6"/>
    <w:rsid w:val="009739DC"/>
    <w:rsid w:val="009745DE"/>
    <w:rsid w:val="0097484E"/>
    <w:rsid w:val="0097490E"/>
    <w:rsid w:val="00974929"/>
    <w:rsid w:val="009753F8"/>
    <w:rsid w:val="00975426"/>
    <w:rsid w:val="0097646A"/>
    <w:rsid w:val="009764D5"/>
    <w:rsid w:val="009775CF"/>
    <w:rsid w:val="00980B65"/>
    <w:rsid w:val="00980F79"/>
    <w:rsid w:val="0098156C"/>
    <w:rsid w:val="009816E7"/>
    <w:rsid w:val="00981A72"/>
    <w:rsid w:val="00983821"/>
    <w:rsid w:val="00983A22"/>
    <w:rsid w:val="00983EEA"/>
    <w:rsid w:val="00984550"/>
    <w:rsid w:val="00984E3A"/>
    <w:rsid w:val="00985102"/>
    <w:rsid w:val="0098562E"/>
    <w:rsid w:val="009856B3"/>
    <w:rsid w:val="00985722"/>
    <w:rsid w:val="0098682A"/>
    <w:rsid w:val="00986BA6"/>
    <w:rsid w:val="00986D9F"/>
    <w:rsid w:val="00987158"/>
    <w:rsid w:val="00987503"/>
    <w:rsid w:val="00987B51"/>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3783"/>
    <w:rsid w:val="009B38E0"/>
    <w:rsid w:val="009B49E8"/>
    <w:rsid w:val="009B4AA5"/>
    <w:rsid w:val="009B4E43"/>
    <w:rsid w:val="009B52BD"/>
    <w:rsid w:val="009B5724"/>
    <w:rsid w:val="009B5C07"/>
    <w:rsid w:val="009B6B25"/>
    <w:rsid w:val="009B7099"/>
    <w:rsid w:val="009C00B4"/>
    <w:rsid w:val="009C0436"/>
    <w:rsid w:val="009C0C6F"/>
    <w:rsid w:val="009C1B69"/>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FF7"/>
    <w:rsid w:val="009E3616"/>
    <w:rsid w:val="009E4B1B"/>
    <w:rsid w:val="009E521F"/>
    <w:rsid w:val="009E584E"/>
    <w:rsid w:val="009E5938"/>
    <w:rsid w:val="009E5F1F"/>
    <w:rsid w:val="009E6E3B"/>
    <w:rsid w:val="009E7F06"/>
    <w:rsid w:val="009F126C"/>
    <w:rsid w:val="009F1AE6"/>
    <w:rsid w:val="009F2476"/>
    <w:rsid w:val="009F2D57"/>
    <w:rsid w:val="009F2D64"/>
    <w:rsid w:val="009F32E5"/>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6D52"/>
    <w:rsid w:val="00A07111"/>
    <w:rsid w:val="00A07216"/>
    <w:rsid w:val="00A10FBE"/>
    <w:rsid w:val="00A11401"/>
    <w:rsid w:val="00A119E9"/>
    <w:rsid w:val="00A12358"/>
    <w:rsid w:val="00A1275A"/>
    <w:rsid w:val="00A135FE"/>
    <w:rsid w:val="00A1424F"/>
    <w:rsid w:val="00A14E14"/>
    <w:rsid w:val="00A15576"/>
    <w:rsid w:val="00A155F8"/>
    <w:rsid w:val="00A16988"/>
    <w:rsid w:val="00A21153"/>
    <w:rsid w:val="00A211E0"/>
    <w:rsid w:val="00A217AD"/>
    <w:rsid w:val="00A21F07"/>
    <w:rsid w:val="00A235C6"/>
    <w:rsid w:val="00A2385E"/>
    <w:rsid w:val="00A23F4B"/>
    <w:rsid w:val="00A253B4"/>
    <w:rsid w:val="00A27054"/>
    <w:rsid w:val="00A30176"/>
    <w:rsid w:val="00A30A92"/>
    <w:rsid w:val="00A317B9"/>
    <w:rsid w:val="00A3379A"/>
    <w:rsid w:val="00A33BA2"/>
    <w:rsid w:val="00A34AB1"/>
    <w:rsid w:val="00A34B04"/>
    <w:rsid w:val="00A350C8"/>
    <w:rsid w:val="00A35C39"/>
    <w:rsid w:val="00A36B31"/>
    <w:rsid w:val="00A36CF5"/>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5D37"/>
    <w:rsid w:val="00A47958"/>
    <w:rsid w:val="00A47A17"/>
    <w:rsid w:val="00A5022B"/>
    <w:rsid w:val="00A509E7"/>
    <w:rsid w:val="00A50DA1"/>
    <w:rsid w:val="00A51C17"/>
    <w:rsid w:val="00A526D0"/>
    <w:rsid w:val="00A52DB8"/>
    <w:rsid w:val="00A535E1"/>
    <w:rsid w:val="00A5367A"/>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3A89"/>
    <w:rsid w:val="00A63BDA"/>
    <w:rsid w:val="00A643FA"/>
    <w:rsid w:val="00A6519B"/>
    <w:rsid w:val="00A6525B"/>
    <w:rsid w:val="00A65579"/>
    <w:rsid w:val="00A65E0C"/>
    <w:rsid w:val="00A66B8F"/>
    <w:rsid w:val="00A67202"/>
    <w:rsid w:val="00A67A9E"/>
    <w:rsid w:val="00A71213"/>
    <w:rsid w:val="00A72150"/>
    <w:rsid w:val="00A7255F"/>
    <w:rsid w:val="00A727B9"/>
    <w:rsid w:val="00A734B6"/>
    <w:rsid w:val="00A75953"/>
    <w:rsid w:val="00A80AAB"/>
    <w:rsid w:val="00A822D5"/>
    <w:rsid w:val="00A82E36"/>
    <w:rsid w:val="00A83DA7"/>
    <w:rsid w:val="00A843C2"/>
    <w:rsid w:val="00A843F4"/>
    <w:rsid w:val="00A851F4"/>
    <w:rsid w:val="00A8533E"/>
    <w:rsid w:val="00A85F64"/>
    <w:rsid w:val="00A905E7"/>
    <w:rsid w:val="00A91930"/>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D7F"/>
    <w:rsid w:val="00AA2E6C"/>
    <w:rsid w:val="00AA2FAF"/>
    <w:rsid w:val="00AA3559"/>
    <w:rsid w:val="00AA4BCA"/>
    <w:rsid w:val="00AA564D"/>
    <w:rsid w:val="00AA6119"/>
    <w:rsid w:val="00AA6374"/>
    <w:rsid w:val="00AA6B5A"/>
    <w:rsid w:val="00AA6D98"/>
    <w:rsid w:val="00AB1129"/>
    <w:rsid w:val="00AB2284"/>
    <w:rsid w:val="00AB3219"/>
    <w:rsid w:val="00AB4964"/>
    <w:rsid w:val="00AB5CC7"/>
    <w:rsid w:val="00AB7C5F"/>
    <w:rsid w:val="00AC08DB"/>
    <w:rsid w:val="00AC094E"/>
    <w:rsid w:val="00AC130F"/>
    <w:rsid w:val="00AC1325"/>
    <w:rsid w:val="00AC1A9A"/>
    <w:rsid w:val="00AC1D01"/>
    <w:rsid w:val="00AC1DED"/>
    <w:rsid w:val="00AC2E1B"/>
    <w:rsid w:val="00AC346E"/>
    <w:rsid w:val="00AC3639"/>
    <w:rsid w:val="00AC4426"/>
    <w:rsid w:val="00AC5C64"/>
    <w:rsid w:val="00AC6785"/>
    <w:rsid w:val="00AC68D0"/>
    <w:rsid w:val="00AD07D9"/>
    <w:rsid w:val="00AD19BC"/>
    <w:rsid w:val="00AD294F"/>
    <w:rsid w:val="00AD2C46"/>
    <w:rsid w:val="00AD6342"/>
    <w:rsid w:val="00AD6472"/>
    <w:rsid w:val="00AD7058"/>
    <w:rsid w:val="00AD7B93"/>
    <w:rsid w:val="00AD7D68"/>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23B0"/>
    <w:rsid w:val="00AF2C3C"/>
    <w:rsid w:val="00AF2E6D"/>
    <w:rsid w:val="00AF36A1"/>
    <w:rsid w:val="00AF440E"/>
    <w:rsid w:val="00AF4842"/>
    <w:rsid w:val="00AF4D20"/>
    <w:rsid w:val="00AF5816"/>
    <w:rsid w:val="00AF66D2"/>
    <w:rsid w:val="00AF6B4B"/>
    <w:rsid w:val="00AF6F60"/>
    <w:rsid w:val="00AF713F"/>
    <w:rsid w:val="00AF7603"/>
    <w:rsid w:val="00B0194F"/>
    <w:rsid w:val="00B022B6"/>
    <w:rsid w:val="00B024FA"/>
    <w:rsid w:val="00B0287C"/>
    <w:rsid w:val="00B03623"/>
    <w:rsid w:val="00B0362B"/>
    <w:rsid w:val="00B03AE7"/>
    <w:rsid w:val="00B06727"/>
    <w:rsid w:val="00B07303"/>
    <w:rsid w:val="00B07851"/>
    <w:rsid w:val="00B07924"/>
    <w:rsid w:val="00B1013C"/>
    <w:rsid w:val="00B10284"/>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71FF"/>
    <w:rsid w:val="00B403DE"/>
    <w:rsid w:val="00B40660"/>
    <w:rsid w:val="00B40F23"/>
    <w:rsid w:val="00B4175E"/>
    <w:rsid w:val="00B42187"/>
    <w:rsid w:val="00B4238E"/>
    <w:rsid w:val="00B43D2E"/>
    <w:rsid w:val="00B448FA"/>
    <w:rsid w:val="00B44BC3"/>
    <w:rsid w:val="00B46EAA"/>
    <w:rsid w:val="00B47036"/>
    <w:rsid w:val="00B51AD9"/>
    <w:rsid w:val="00B51DF9"/>
    <w:rsid w:val="00B527D7"/>
    <w:rsid w:val="00B5413F"/>
    <w:rsid w:val="00B54EA2"/>
    <w:rsid w:val="00B54F21"/>
    <w:rsid w:val="00B552DE"/>
    <w:rsid w:val="00B56B97"/>
    <w:rsid w:val="00B57665"/>
    <w:rsid w:val="00B576E3"/>
    <w:rsid w:val="00B57DC2"/>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537C"/>
    <w:rsid w:val="00B85EA7"/>
    <w:rsid w:val="00B876AA"/>
    <w:rsid w:val="00B90657"/>
    <w:rsid w:val="00B92BA9"/>
    <w:rsid w:val="00B92D15"/>
    <w:rsid w:val="00B95113"/>
    <w:rsid w:val="00B966AC"/>
    <w:rsid w:val="00B9779E"/>
    <w:rsid w:val="00B979BF"/>
    <w:rsid w:val="00B97EFD"/>
    <w:rsid w:val="00BA155D"/>
    <w:rsid w:val="00BA464C"/>
    <w:rsid w:val="00BA59D8"/>
    <w:rsid w:val="00BA7F0A"/>
    <w:rsid w:val="00BB05C0"/>
    <w:rsid w:val="00BB1FF4"/>
    <w:rsid w:val="00BB2368"/>
    <w:rsid w:val="00BB2939"/>
    <w:rsid w:val="00BB34F8"/>
    <w:rsid w:val="00BB35B6"/>
    <w:rsid w:val="00BB3F61"/>
    <w:rsid w:val="00BB4A6D"/>
    <w:rsid w:val="00BB4E13"/>
    <w:rsid w:val="00BB6521"/>
    <w:rsid w:val="00BB7532"/>
    <w:rsid w:val="00BB7836"/>
    <w:rsid w:val="00BB7E3B"/>
    <w:rsid w:val="00BC04DA"/>
    <w:rsid w:val="00BC21C7"/>
    <w:rsid w:val="00BC4122"/>
    <w:rsid w:val="00BC4463"/>
    <w:rsid w:val="00BC582C"/>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8C2"/>
    <w:rsid w:val="00C064A3"/>
    <w:rsid w:val="00C079EF"/>
    <w:rsid w:val="00C10927"/>
    <w:rsid w:val="00C10F3A"/>
    <w:rsid w:val="00C1237D"/>
    <w:rsid w:val="00C12927"/>
    <w:rsid w:val="00C13770"/>
    <w:rsid w:val="00C1522A"/>
    <w:rsid w:val="00C17D9A"/>
    <w:rsid w:val="00C205D2"/>
    <w:rsid w:val="00C20971"/>
    <w:rsid w:val="00C21888"/>
    <w:rsid w:val="00C21C14"/>
    <w:rsid w:val="00C22116"/>
    <w:rsid w:val="00C22D18"/>
    <w:rsid w:val="00C22F4F"/>
    <w:rsid w:val="00C254E7"/>
    <w:rsid w:val="00C2580B"/>
    <w:rsid w:val="00C25D2B"/>
    <w:rsid w:val="00C26ED5"/>
    <w:rsid w:val="00C27832"/>
    <w:rsid w:val="00C27C6D"/>
    <w:rsid w:val="00C27E2F"/>
    <w:rsid w:val="00C301A9"/>
    <w:rsid w:val="00C30B6E"/>
    <w:rsid w:val="00C30D2F"/>
    <w:rsid w:val="00C320BD"/>
    <w:rsid w:val="00C32B43"/>
    <w:rsid w:val="00C34E38"/>
    <w:rsid w:val="00C35271"/>
    <w:rsid w:val="00C35855"/>
    <w:rsid w:val="00C36D08"/>
    <w:rsid w:val="00C37E06"/>
    <w:rsid w:val="00C4072A"/>
    <w:rsid w:val="00C40A85"/>
    <w:rsid w:val="00C40B8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6071C"/>
    <w:rsid w:val="00C610FA"/>
    <w:rsid w:val="00C61473"/>
    <w:rsid w:val="00C62441"/>
    <w:rsid w:val="00C63000"/>
    <w:rsid w:val="00C63708"/>
    <w:rsid w:val="00C63719"/>
    <w:rsid w:val="00C650FF"/>
    <w:rsid w:val="00C659BA"/>
    <w:rsid w:val="00C66984"/>
    <w:rsid w:val="00C67BCE"/>
    <w:rsid w:val="00C704CA"/>
    <w:rsid w:val="00C71936"/>
    <w:rsid w:val="00C733E9"/>
    <w:rsid w:val="00C737E8"/>
    <w:rsid w:val="00C748F9"/>
    <w:rsid w:val="00C77108"/>
    <w:rsid w:val="00C8036C"/>
    <w:rsid w:val="00C80C41"/>
    <w:rsid w:val="00C815FF"/>
    <w:rsid w:val="00C856BA"/>
    <w:rsid w:val="00C85980"/>
    <w:rsid w:val="00C85C92"/>
    <w:rsid w:val="00C86322"/>
    <w:rsid w:val="00C86D74"/>
    <w:rsid w:val="00C87791"/>
    <w:rsid w:val="00C906D4"/>
    <w:rsid w:val="00C90CA2"/>
    <w:rsid w:val="00C90F9D"/>
    <w:rsid w:val="00C911C2"/>
    <w:rsid w:val="00C91CA8"/>
    <w:rsid w:val="00C92D96"/>
    <w:rsid w:val="00C92EB4"/>
    <w:rsid w:val="00C94058"/>
    <w:rsid w:val="00C95DA3"/>
    <w:rsid w:val="00C965D3"/>
    <w:rsid w:val="00C96900"/>
    <w:rsid w:val="00CA0E94"/>
    <w:rsid w:val="00CA27B7"/>
    <w:rsid w:val="00CA2994"/>
    <w:rsid w:val="00CA3021"/>
    <w:rsid w:val="00CA3125"/>
    <w:rsid w:val="00CA4092"/>
    <w:rsid w:val="00CA41A5"/>
    <w:rsid w:val="00CA4248"/>
    <w:rsid w:val="00CA5467"/>
    <w:rsid w:val="00CA5FED"/>
    <w:rsid w:val="00CA6E53"/>
    <w:rsid w:val="00CA77E4"/>
    <w:rsid w:val="00CB0E8C"/>
    <w:rsid w:val="00CB4A89"/>
    <w:rsid w:val="00CB5270"/>
    <w:rsid w:val="00CB5FC6"/>
    <w:rsid w:val="00CB6551"/>
    <w:rsid w:val="00CB7756"/>
    <w:rsid w:val="00CB7A67"/>
    <w:rsid w:val="00CC02A8"/>
    <w:rsid w:val="00CC04A7"/>
    <w:rsid w:val="00CC0D14"/>
    <w:rsid w:val="00CC1CB0"/>
    <w:rsid w:val="00CC2702"/>
    <w:rsid w:val="00CC2744"/>
    <w:rsid w:val="00CC3A61"/>
    <w:rsid w:val="00CC4063"/>
    <w:rsid w:val="00CC4AD3"/>
    <w:rsid w:val="00CC52D3"/>
    <w:rsid w:val="00CC539B"/>
    <w:rsid w:val="00CC5C59"/>
    <w:rsid w:val="00CC779E"/>
    <w:rsid w:val="00CD075A"/>
    <w:rsid w:val="00CD1270"/>
    <w:rsid w:val="00CD12CD"/>
    <w:rsid w:val="00CD137A"/>
    <w:rsid w:val="00CD4FD4"/>
    <w:rsid w:val="00CD5DDA"/>
    <w:rsid w:val="00CD67FB"/>
    <w:rsid w:val="00CE0191"/>
    <w:rsid w:val="00CE199B"/>
    <w:rsid w:val="00CE2558"/>
    <w:rsid w:val="00CE256C"/>
    <w:rsid w:val="00CE25E0"/>
    <w:rsid w:val="00CE3B0A"/>
    <w:rsid w:val="00CE3F2A"/>
    <w:rsid w:val="00CE410C"/>
    <w:rsid w:val="00CE4771"/>
    <w:rsid w:val="00CE4D45"/>
    <w:rsid w:val="00CE4D69"/>
    <w:rsid w:val="00CE52EF"/>
    <w:rsid w:val="00CE5E1B"/>
    <w:rsid w:val="00CF009A"/>
    <w:rsid w:val="00CF0204"/>
    <w:rsid w:val="00CF07B9"/>
    <w:rsid w:val="00CF1359"/>
    <w:rsid w:val="00CF30AC"/>
    <w:rsid w:val="00CF3678"/>
    <w:rsid w:val="00CF3EB0"/>
    <w:rsid w:val="00CF41B0"/>
    <w:rsid w:val="00CF4737"/>
    <w:rsid w:val="00CF491F"/>
    <w:rsid w:val="00CF52AB"/>
    <w:rsid w:val="00CF5BDD"/>
    <w:rsid w:val="00CF6B22"/>
    <w:rsid w:val="00CF779B"/>
    <w:rsid w:val="00D00E82"/>
    <w:rsid w:val="00D01C27"/>
    <w:rsid w:val="00D022EC"/>
    <w:rsid w:val="00D039A1"/>
    <w:rsid w:val="00D045D6"/>
    <w:rsid w:val="00D047D5"/>
    <w:rsid w:val="00D059C5"/>
    <w:rsid w:val="00D062D8"/>
    <w:rsid w:val="00D06496"/>
    <w:rsid w:val="00D06654"/>
    <w:rsid w:val="00D066A2"/>
    <w:rsid w:val="00D068ED"/>
    <w:rsid w:val="00D10756"/>
    <w:rsid w:val="00D12D0E"/>
    <w:rsid w:val="00D1311B"/>
    <w:rsid w:val="00D148B0"/>
    <w:rsid w:val="00D14B71"/>
    <w:rsid w:val="00D14F7B"/>
    <w:rsid w:val="00D15926"/>
    <w:rsid w:val="00D15F97"/>
    <w:rsid w:val="00D1613E"/>
    <w:rsid w:val="00D16BF0"/>
    <w:rsid w:val="00D17663"/>
    <w:rsid w:val="00D176E1"/>
    <w:rsid w:val="00D2075D"/>
    <w:rsid w:val="00D21571"/>
    <w:rsid w:val="00D22AF2"/>
    <w:rsid w:val="00D22E41"/>
    <w:rsid w:val="00D23602"/>
    <w:rsid w:val="00D23D8F"/>
    <w:rsid w:val="00D24270"/>
    <w:rsid w:val="00D246E4"/>
    <w:rsid w:val="00D25F87"/>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E23"/>
    <w:rsid w:val="00D446F5"/>
    <w:rsid w:val="00D45C49"/>
    <w:rsid w:val="00D45E5B"/>
    <w:rsid w:val="00D465E9"/>
    <w:rsid w:val="00D468F7"/>
    <w:rsid w:val="00D46C5A"/>
    <w:rsid w:val="00D47C9D"/>
    <w:rsid w:val="00D47D78"/>
    <w:rsid w:val="00D47E71"/>
    <w:rsid w:val="00D5030C"/>
    <w:rsid w:val="00D50B3F"/>
    <w:rsid w:val="00D50DDE"/>
    <w:rsid w:val="00D50F15"/>
    <w:rsid w:val="00D513A3"/>
    <w:rsid w:val="00D51FFF"/>
    <w:rsid w:val="00D52114"/>
    <w:rsid w:val="00D52AC1"/>
    <w:rsid w:val="00D5497C"/>
    <w:rsid w:val="00D54ECA"/>
    <w:rsid w:val="00D55BF3"/>
    <w:rsid w:val="00D56E77"/>
    <w:rsid w:val="00D57835"/>
    <w:rsid w:val="00D579C1"/>
    <w:rsid w:val="00D605EA"/>
    <w:rsid w:val="00D62A1A"/>
    <w:rsid w:val="00D634AB"/>
    <w:rsid w:val="00D63C77"/>
    <w:rsid w:val="00D63E65"/>
    <w:rsid w:val="00D63E8F"/>
    <w:rsid w:val="00D63EB8"/>
    <w:rsid w:val="00D63F15"/>
    <w:rsid w:val="00D6432D"/>
    <w:rsid w:val="00D650D3"/>
    <w:rsid w:val="00D66C0F"/>
    <w:rsid w:val="00D7123C"/>
    <w:rsid w:val="00D72324"/>
    <w:rsid w:val="00D727DD"/>
    <w:rsid w:val="00D732C3"/>
    <w:rsid w:val="00D73613"/>
    <w:rsid w:val="00D76FB5"/>
    <w:rsid w:val="00D77768"/>
    <w:rsid w:val="00D80165"/>
    <w:rsid w:val="00D80C44"/>
    <w:rsid w:val="00D81262"/>
    <w:rsid w:val="00D81BF0"/>
    <w:rsid w:val="00D83BEF"/>
    <w:rsid w:val="00D84764"/>
    <w:rsid w:val="00D84E9A"/>
    <w:rsid w:val="00D8516A"/>
    <w:rsid w:val="00D85816"/>
    <w:rsid w:val="00D86294"/>
    <w:rsid w:val="00D86C94"/>
    <w:rsid w:val="00D901CF"/>
    <w:rsid w:val="00D902BE"/>
    <w:rsid w:val="00D919B4"/>
    <w:rsid w:val="00D92D8F"/>
    <w:rsid w:val="00D92E0E"/>
    <w:rsid w:val="00D939F7"/>
    <w:rsid w:val="00D93FF8"/>
    <w:rsid w:val="00D96123"/>
    <w:rsid w:val="00D9616E"/>
    <w:rsid w:val="00D965A1"/>
    <w:rsid w:val="00D97006"/>
    <w:rsid w:val="00DA0CE0"/>
    <w:rsid w:val="00DA1105"/>
    <w:rsid w:val="00DA155F"/>
    <w:rsid w:val="00DA3FE8"/>
    <w:rsid w:val="00DA5A49"/>
    <w:rsid w:val="00DA6873"/>
    <w:rsid w:val="00DA74DC"/>
    <w:rsid w:val="00DB06FC"/>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5425"/>
    <w:rsid w:val="00DC6124"/>
    <w:rsid w:val="00DC7354"/>
    <w:rsid w:val="00DD0200"/>
    <w:rsid w:val="00DD0AF7"/>
    <w:rsid w:val="00DD1425"/>
    <w:rsid w:val="00DD21DC"/>
    <w:rsid w:val="00DD28E4"/>
    <w:rsid w:val="00DD5920"/>
    <w:rsid w:val="00DD60BD"/>
    <w:rsid w:val="00DD7130"/>
    <w:rsid w:val="00DD77B2"/>
    <w:rsid w:val="00DD7CA0"/>
    <w:rsid w:val="00DE0D11"/>
    <w:rsid w:val="00DE1E8A"/>
    <w:rsid w:val="00DE1FDE"/>
    <w:rsid w:val="00DE503F"/>
    <w:rsid w:val="00DF0598"/>
    <w:rsid w:val="00DF083C"/>
    <w:rsid w:val="00DF31ED"/>
    <w:rsid w:val="00DF3FA0"/>
    <w:rsid w:val="00DF4016"/>
    <w:rsid w:val="00DF41A7"/>
    <w:rsid w:val="00DF5111"/>
    <w:rsid w:val="00DF5FAC"/>
    <w:rsid w:val="00DF77DA"/>
    <w:rsid w:val="00E005BE"/>
    <w:rsid w:val="00E008CC"/>
    <w:rsid w:val="00E00CF0"/>
    <w:rsid w:val="00E01766"/>
    <w:rsid w:val="00E046BF"/>
    <w:rsid w:val="00E04A6B"/>
    <w:rsid w:val="00E04B00"/>
    <w:rsid w:val="00E05261"/>
    <w:rsid w:val="00E058DA"/>
    <w:rsid w:val="00E0633E"/>
    <w:rsid w:val="00E06518"/>
    <w:rsid w:val="00E0671A"/>
    <w:rsid w:val="00E07F50"/>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621C"/>
    <w:rsid w:val="00E26265"/>
    <w:rsid w:val="00E277F1"/>
    <w:rsid w:val="00E3039D"/>
    <w:rsid w:val="00E317A1"/>
    <w:rsid w:val="00E31DCA"/>
    <w:rsid w:val="00E32A0F"/>
    <w:rsid w:val="00E33B23"/>
    <w:rsid w:val="00E33EE3"/>
    <w:rsid w:val="00E35620"/>
    <w:rsid w:val="00E35C9E"/>
    <w:rsid w:val="00E3630E"/>
    <w:rsid w:val="00E364BA"/>
    <w:rsid w:val="00E36A32"/>
    <w:rsid w:val="00E36DDE"/>
    <w:rsid w:val="00E40CD6"/>
    <w:rsid w:val="00E410A1"/>
    <w:rsid w:val="00E43017"/>
    <w:rsid w:val="00E44947"/>
    <w:rsid w:val="00E44DC0"/>
    <w:rsid w:val="00E45719"/>
    <w:rsid w:val="00E45E36"/>
    <w:rsid w:val="00E465D8"/>
    <w:rsid w:val="00E468A0"/>
    <w:rsid w:val="00E47890"/>
    <w:rsid w:val="00E47D7F"/>
    <w:rsid w:val="00E47F46"/>
    <w:rsid w:val="00E5066C"/>
    <w:rsid w:val="00E506F2"/>
    <w:rsid w:val="00E50D80"/>
    <w:rsid w:val="00E51D0B"/>
    <w:rsid w:val="00E51F49"/>
    <w:rsid w:val="00E520AE"/>
    <w:rsid w:val="00E527CA"/>
    <w:rsid w:val="00E53290"/>
    <w:rsid w:val="00E535ED"/>
    <w:rsid w:val="00E54BFE"/>
    <w:rsid w:val="00E551B4"/>
    <w:rsid w:val="00E55276"/>
    <w:rsid w:val="00E56F5B"/>
    <w:rsid w:val="00E57D79"/>
    <w:rsid w:val="00E60864"/>
    <w:rsid w:val="00E62811"/>
    <w:rsid w:val="00E63BD0"/>
    <w:rsid w:val="00E63DDB"/>
    <w:rsid w:val="00E64C01"/>
    <w:rsid w:val="00E65529"/>
    <w:rsid w:val="00E65631"/>
    <w:rsid w:val="00E661E7"/>
    <w:rsid w:val="00E66B33"/>
    <w:rsid w:val="00E674D8"/>
    <w:rsid w:val="00E676E5"/>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2831"/>
    <w:rsid w:val="00E8332A"/>
    <w:rsid w:val="00E858B1"/>
    <w:rsid w:val="00E86682"/>
    <w:rsid w:val="00E8683D"/>
    <w:rsid w:val="00E86C9D"/>
    <w:rsid w:val="00E87B9F"/>
    <w:rsid w:val="00E902F2"/>
    <w:rsid w:val="00E908A9"/>
    <w:rsid w:val="00E909A9"/>
    <w:rsid w:val="00E9106D"/>
    <w:rsid w:val="00E919CD"/>
    <w:rsid w:val="00E92B5D"/>
    <w:rsid w:val="00E93ED0"/>
    <w:rsid w:val="00E94FD7"/>
    <w:rsid w:val="00E95213"/>
    <w:rsid w:val="00E956BA"/>
    <w:rsid w:val="00E95C56"/>
    <w:rsid w:val="00E95E73"/>
    <w:rsid w:val="00E97491"/>
    <w:rsid w:val="00E97BCE"/>
    <w:rsid w:val="00E97F80"/>
    <w:rsid w:val="00EA18B6"/>
    <w:rsid w:val="00EA2324"/>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FF9"/>
    <w:rsid w:val="00EB50DC"/>
    <w:rsid w:val="00EB5846"/>
    <w:rsid w:val="00EB64DA"/>
    <w:rsid w:val="00EB6686"/>
    <w:rsid w:val="00EB68F2"/>
    <w:rsid w:val="00EB6C8F"/>
    <w:rsid w:val="00EB76CF"/>
    <w:rsid w:val="00EB7B1B"/>
    <w:rsid w:val="00EC0251"/>
    <w:rsid w:val="00EC1C84"/>
    <w:rsid w:val="00EC249C"/>
    <w:rsid w:val="00EC32E8"/>
    <w:rsid w:val="00EC541E"/>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E0E13"/>
    <w:rsid w:val="00EE1D77"/>
    <w:rsid w:val="00EE2D3F"/>
    <w:rsid w:val="00EE3156"/>
    <w:rsid w:val="00EE33EB"/>
    <w:rsid w:val="00EE4A60"/>
    <w:rsid w:val="00EE5584"/>
    <w:rsid w:val="00EE6728"/>
    <w:rsid w:val="00EE6A4C"/>
    <w:rsid w:val="00EE708A"/>
    <w:rsid w:val="00EE7CE0"/>
    <w:rsid w:val="00EF125D"/>
    <w:rsid w:val="00EF1295"/>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3F"/>
    <w:rsid w:val="00F02139"/>
    <w:rsid w:val="00F0218D"/>
    <w:rsid w:val="00F0271C"/>
    <w:rsid w:val="00F039D6"/>
    <w:rsid w:val="00F06175"/>
    <w:rsid w:val="00F06403"/>
    <w:rsid w:val="00F06CEE"/>
    <w:rsid w:val="00F06E3D"/>
    <w:rsid w:val="00F06ED4"/>
    <w:rsid w:val="00F101CA"/>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6779"/>
    <w:rsid w:val="00F269EE"/>
    <w:rsid w:val="00F26BD8"/>
    <w:rsid w:val="00F26C4D"/>
    <w:rsid w:val="00F274F3"/>
    <w:rsid w:val="00F27B35"/>
    <w:rsid w:val="00F27B9C"/>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DE"/>
    <w:rsid w:val="00F47587"/>
    <w:rsid w:val="00F51337"/>
    <w:rsid w:val="00F5147C"/>
    <w:rsid w:val="00F52519"/>
    <w:rsid w:val="00F526D3"/>
    <w:rsid w:val="00F52B00"/>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3E13"/>
    <w:rsid w:val="00F64D2D"/>
    <w:rsid w:val="00F64EF6"/>
    <w:rsid w:val="00F65157"/>
    <w:rsid w:val="00F65646"/>
    <w:rsid w:val="00F65702"/>
    <w:rsid w:val="00F66AE9"/>
    <w:rsid w:val="00F67B2F"/>
    <w:rsid w:val="00F70C45"/>
    <w:rsid w:val="00F7160F"/>
    <w:rsid w:val="00F716E6"/>
    <w:rsid w:val="00F719D9"/>
    <w:rsid w:val="00F722CB"/>
    <w:rsid w:val="00F750D8"/>
    <w:rsid w:val="00F76273"/>
    <w:rsid w:val="00F76DC5"/>
    <w:rsid w:val="00F776FE"/>
    <w:rsid w:val="00F830FB"/>
    <w:rsid w:val="00F83115"/>
    <w:rsid w:val="00F838EA"/>
    <w:rsid w:val="00F83BBC"/>
    <w:rsid w:val="00F8457C"/>
    <w:rsid w:val="00F84600"/>
    <w:rsid w:val="00F8607E"/>
    <w:rsid w:val="00F86E74"/>
    <w:rsid w:val="00F873E2"/>
    <w:rsid w:val="00F87475"/>
    <w:rsid w:val="00F9060C"/>
    <w:rsid w:val="00F92B9D"/>
    <w:rsid w:val="00F93369"/>
    <w:rsid w:val="00F93B2C"/>
    <w:rsid w:val="00F93F06"/>
    <w:rsid w:val="00F94582"/>
    <w:rsid w:val="00F94C73"/>
    <w:rsid w:val="00F96CF5"/>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A771E"/>
    <w:rsid w:val="00FB0261"/>
    <w:rsid w:val="00FB08F1"/>
    <w:rsid w:val="00FB0E4E"/>
    <w:rsid w:val="00FB0ECE"/>
    <w:rsid w:val="00FB121B"/>
    <w:rsid w:val="00FB18DF"/>
    <w:rsid w:val="00FB18E0"/>
    <w:rsid w:val="00FB22C1"/>
    <w:rsid w:val="00FB2EBB"/>
    <w:rsid w:val="00FB39BA"/>
    <w:rsid w:val="00FB4EA1"/>
    <w:rsid w:val="00FB529B"/>
    <w:rsid w:val="00FB539C"/>
    <w:rsid w:val="00FB5AC1"/>
    <w:rsid w:val="00FC0ED2"/>
    <w:rsid w:val="00FC121D"/>
    <w:rsid w:val="00FC1B7E"/>
    <w:rsid w:val="00FC22B7"/>
    <w:rsid w:val="00FC2A19"/>
    <w:rsid w:val="00FC3033"/>
    <w:rsid w:val="00FC318B"/>
    <w:rsid w:val="00FC34C9"/>
    <w:rsid w:val="00FC4FEA"/>
    <w:rsid w:val="00FC518A"/>
    <w:rsid w:val="00FC5858"/>
    <w:rsid w:val="00FC5CBA"/>
    <w:rsid w:val="00FC5E96"/>
    <w:rsid w:val="00FC7728"/>
    <w:rsid w:val="00FD0ADB"/>
    <w:rsid w:val="00FD1D7B"/>
    <w:rsid w:val="00FD205F"/>
    <w:rsid w:val="00FD2D0D"/>
    <w:rsid w:val="00FD2F23"/>
    <w:rsid w:val="00FD32AF"/>
    <w:rsid w:val="00FD3B8A"/>
    <w:rsid w:val="00FD457A"/>
    <w:rsid w:val="00FD4878"/>
    <w:rsid w:val="00FD544D"/>
    <w:rsid w:val="00FD5D25"/>
    <w:rsid w:val="00FD6040"/>
    <w:rsid w:val="00FD630E"/>
    <w:rsid w:val="00FD6F6C"/>
    <w:rsid w:val="00FD7F58"/>
    <w:rsid w:val="00FE1390"/>
    <w:rsid w:val="00FE1F04"/>
    <w:rsid w:val="00FE299A"/>
    <w:rsid w:val="00FE316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6" ma:contentTypeDescription="Create a new document." ma:contentTypeScope="" ma:versionID="1ad9f18ed40e8726ba31236cece83295">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18bb3d1868c8abdfdc95b17c4a37bbf7"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2.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3.xml><?xml version="1.0" encoding="utf-8"?>
<ds:datastoreItem xmlns:ds="http://schemas.openxmlformats.org/officeDocument/2006/customXml" ds:itemID="{01C7B509-9757-4BA5-A5EB-12E2898A7B1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a4cd7f-bab9-46bb-b6b9-7fea7b8aa6c6"/>
    <ds:schemaRef ds:uri="26de1bac-672d-45da-9de4-ab78f1b79e62"/>
    <ds:schemaRef ds:uri="http://www.w3.org/XML/1998/namespace"/>
    <ds:schemaRef ds:uri="http://purl.org/dc/dcmitype/"/>
  </ds:schemaRefs>
</ds:datastoreItem>
</file>

<file path=customXml/itemProps4.xml><?xml version="1.0" encoding="utf-8"?>
<ds:datastoreItem xmlns:ds="http://schemas.openxmlformats.org/officeDocument/2006/customXml" ds:itemID="{FA566D03-D8E4-497F-B965-4B8DD4E9B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2023-12-12T23:34:00Z</cp:lastPrinted>
  <dcterms:created xsi:type="dcterms:W3CDTF">2024-02-06T20:08:00Z</dcterms:created>
  <dcterms:modified xsi:type="dcterms:W3CDTF">2024-02-06T20:08:00Z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